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0" w:rsidRPr="006326AD" w:rsidRDefault="00C52A60" w:rsidP="006326AD">
      <w:pPr>
        <w:suppressAutoHyphens/>
        <w:contextualSpacing/>
        <w:jc w:val="center"/>
        <w:rPr>
          <w:rFonts w:ascii="Arial" w:eastAsia="Calibri" w:hAnsi="Arial" w:cs="Arial"/>
          <w:lang w:bidi="ar-SA"/>
        </w:rPr>
      </w:pPr>
      <w:r w:rsidRPr="006326AD">
        <w:rPr>
          <w:rFonts w:ascii="Arial" w:eastAsia="Calibri" w:hAnsi="Arial" w:cs="Arial"/>
          <w:lang w:bidi="ar-SA"/>
        </w:rPr>
        <w:t>АДМИНИСТРАЦИЯ</w:t>
      </w:r>
    </w:p>
    <w:p w:rsidR="00C52A60" w:rsidRPr="006326AD" w:rsidRDefault="00C52A60" w:rsidP="006326AD">
      <w:pPr>
        <w:suppressAutoHyphens/>
        <w:jc w:val="center"/>
        <w:rPr>
          <w:rFonts w:ascii="Arial" w:eastAsia="Calibri" w:hAnsi="Arial" w:cs="Arial"/>
          <w:b/>
          <w:lang w:bidi="ar-SA"/>
        </w:rPr>
      </w:pPr>
      <w:r w:rsidRPr="006326AD">
        <w:rPr>
          <w:rFonts w:ascii="Arial" w:eastAsia="Calibri" w:hAnsi="Arial" w:cs="Arial"/>
          <w:lang w:bidi="ar-SA"/>
        </w:rPr>
        <w:t>Саянского района</w:t>
      </w:r>
    </w:p>
    <w:p w:rsidR="00C52A60" w:rsidRPr="00C8178E" w:rsidRDefault="00C52A60" w:rsidP="006326AD">
      <w:pPr>
        <w:suppressAutoHyphens/>
        <w:jc w:val="center"/>
        <w:rPr>
          <w:rFonts w:ascii="Arial" w:eastAsia="Calibri" w:hAnsi="Arial" w:cs="Arial"/>
          <w:lang w:bidi="ar-SA"/>
        </w:rPr>
      </w:pPr>
      <w:r w:rsidRPr="00C8178E">
        <w:rPr>
          <w:rFonts w:ascii="Arial" w:eastAsia="Calibri" w:hAnsi="Arial" w:cs="Arial"/>
          <w:lang w:bidi="ar-SA"/>
        </w:rPr>
        <w:t>ПОСТАНОВЛЕНИЕ</w:t>
      </w:r>
    </w:p>
    <w:p w:rsidR="00C52A60" w:rsidRPr="006326AD" w:rsidRDefault="00C52A60" w:rsidP="006326AD">
      <w:pPr>
        <w:suppressAutoHyphens/>
        <w:jc w:val="center"/>
        <w:rPr>
          <w:rFonts w:ascii="Arial" w:eastAsia="Calibri" w:hAnsi="Arial" w:cs="Arial"/>
          <w:lang w:bidi="ar-SA"/>
        </w:rPr>
      </w:pPr>
      <w:r w:rsidRPr="006326AD">
        <w:rPr>
          <w:rFonts w:ascii="Arial" w:eastAsia="Calibri" w:hAnsi="Arial" w:cs="Arial"/>
          <w:lang w:bidi="ar-SA"/>
        </w:rPr>
        <w:t>с. Агинское</w:t>
      </w:r>
    </w:p>
    <w:p w:rsidR="00C52A60" w:rsidRPr="006326AD" w:rsidRDefault="00556D58" w:rsidP="00556D58">
      <w:pPr>
        <w:suppressAutoHyphens/>
        <w:rPr>
          <w:rFonts w:ascii="Arial" w:eastAsia="Calibri" w:hAnsi="Arial" w:cs="Arial"/>
          <w:b/>
          <w:lang w:bidi="ar-SA"/>
        </w:rPr>
      </w:pPr>
      <w:r>
        <w:rPr>
          <w:rFonts w:ascii="Arial" w:eastAsia="Calibri" w:hAnsi="Arial" w:cs="Arial"/>
          <w:lang w:bidi="ar-SA"/>
        </w:rPr>
        <w:t>29.12.2023</w:t>
      </w:r>
      <w:r w:rsidR="00C52A60" w:rsidRPr="006326AD">
        <w:rPr>
          <w:rFonts w:ascii="Arial" w:eastAsia="Calibri" w:hAnsi="Arial" w:cs="Arial"/>
          <w:lang w:bidi="ar-SA"/>
        </w:rPr>
        <w:t xml:space="preserve">                                                                                            № </w:t>
      </w:r>
      <w:r>
        <w:rPr>
          <w:rFonts w:ascii="Arial" w:eastAsia="Calibri" w:hAnsi="Arial" w:cs="Arial"/>
          <w:lang w:bidi="ar-SA"/>
        </w:rPr>
        <w:t>726-п</w:t>
      </w:r>
    </w:p>
    <w:p w:rsidR="00C52A60" w:rsidRPr="006326AD" w:rsidRDefault="00C52A60" w:rsidP="006326AD">
      <w:pPr>
        <w:tabs>
          <w:tab w:val="left" w:pos="5387"/>
        </w:tabs>
        <w:suppressAutoHyphens/>
        <w:ind w:right="4413"/>
        <w:jc w:val="both"/>
        <w:rPr>
          <w:rFonts w:ascii="Arial" w:eastAsia="Calibri" w:hAnsi="Arial" w:cs="Arial"/>
          <w:color w:val="auto"/>
          <w:lang w:bidi="ar-SA"/>
        </w:rPr>
      </w:pPr>
      <w:r w:rsidRPr="006326AD">
        <w:rPr>
          <w:rFonts w:ascii="Arial" w:eastAsia="Calibri" w:hAnsi="Arial" w:cs="Arial"/>
          <w:lang w:bidi="ar-SA"/>
        </w:rPr>
        <w:t xml:space="preserve">Об </w:t>
      </w:r>
      <w:r w:rsidRPr="006326AD">
        <w:rPr>
          <w:rFonts w:ascii="Arial" w:eastAsia="Calibri" w:hAnsi="Arial" w:cs="Arial"/>
          <w:color w:val="auto"/>
          <w:lang w:bidi="ar-SA"/>
        </w:rPr>
        <w:t>утверждении Административного регламента предоставления муниципальной услуги «</w:t>
      </w:r>
      <w:r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Pr="006326AD">
        <w:rPr>
          <w:rFonts w:ascii="Arial" w:eastAsia="Calibri" w:hAnsi="Arial" w:cs="Arial"/>
          <w:color w:val="auto"/>
          <w:lang w:bidi="ar-SA"/>
        </w:rPr>
        <w:t xml:space="preserve">» </w:t>
      </w:r>
      <w:r w:rsidR="00553F26" w:rsidRPr="006326AD">
        <w:rPr>
          <w:rFonts w:ascii="Arial" w:eastAsia="Calibri" w:hAnsi="Arial" w:cs="Arial"/>
          <w:color w:val="auto"/>
          <w:lang w:bidi="ar-SA"/>
        </w:rPr>
        <w:t>Саянского муниципального района Красноярского края</w:t>
      </w:r>
    </w:p>
    <w:p w:rsidR="00C52A60" w:rsidRPr="006326AD" w:rsidRDefault="00C52A60" w:rsidP="006326AD">
      <w:pPr>
        <w:widowControl/>
        <w:suppressAutoHyphens/>
        <w:ind w:firstLine="240"/>
        <w:rPr>
          <w:rFonts w:ascii="Arial" w:eastAsia="Times New Roman" w:hAnsi="Arial" w:cs="Arial"/>
          <w:lang w:eastAsia="zh-CN" w:bidi="ar-SA"/>
        </w:rPr>
      </w:pPr>
    </w:p>
    <w:p w:rsidR="006326AD" w:rsidRDefault="00C52A60" w:rsidP="006326AD">
      <w:pPr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326AD">
        <w:rPr>
          <w:rFonts w:ascii="Arial" w:eastAsia="Calibri" w:hAnsi="Arial" w:cs="Arial"/>
          <w:color w:val="auto"/>
          <w:lang w:bidi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6326AD">
        <w:rPr>
          <w:rFonts w:ascii="Arial" w:eastAsia="Calibri" w:hAnsi="Arial" w:cs="Arial"/>
          <w:color w:val="auto"/>
          <w:lang w:bidi="ar-SA"/>
        </w:rPr>
        <w:t xml:space="preserve"> </w:t>
      </w:r>
      <w:r w:rsidR="006326AD" w:rsidRPr="006326AD">
        <w:rPr>
          <w:rFonts w:ascii="Arial" w:eastAsia="Calibri" w:hAnsi="Arial" w:cs="Arial"/>
          <w:color w:val="auto"/>
          <w:lang w:bidi="ar-SA"/>
        </w:rPr>
        <w:t>распоряжением Правительства Красноярского края от 14.01.2022 № 17-р</w:t>
      </w:r>
      <w:r w:rsidRPr="006326AD">
        <w:rPr>
          <w:rFonts w:ascii="Arial" w:eastAsia="Calibri" w:hAnsi="Arial" w:cs="Arial"/>
          <w:color w:val="auto"/>
          <w:lang w:bidi="ar-SA"/>
        </w:rPr>
        <w:t xml:space="preserve"> постановлением администрации Саянского района от 03.06.2021 №216-п «Об утверждении Порядка разработки и утверждения административных регламентов предо</w:t>
      </w:r>
      <w:r w:rsidR="006326AD">
        <w:rPr>
          <w:rFonts w:ascii="Arial" w:eastAsia="Calibri" w:hAnsi="Arial" w:cs="Arial"/>
          <w:color w:val="auto"/>
          <w:lang w:bidi="ar-SA"/>
        </w:rPr>
        <w:t>ставления муниципальных услуг»</w:t>
      </w:r>
      <w:r w:rsidRPr="006326AD">
        <w:rPr>
          <w:rFonts w:ascii="Arial" w:eastAsia="Calibri" w:hAnsi="Arial" w:cs="Arial"/>
          <w:color w:val="auto"/>
          <w:lang w:bidi="ar-SA"/>
        </w:rPr>
        <w:t xml:space="preserve">, руководствуясь </w:t>
      </w:r>
      <w:r w:rsidRPr="006326AD">
        <w:rPr>
          <w:rFonts w:ascii="Arial" w:eastAsia="Times New Roman" w:hAnsi="Arial" w:cs="Arial"/>
          <w:color w:val="auto"/>
          <w:lang w:bidi="ar-SA"/>
        </w:rPr>
        <w:t xml:space="preserve">статьями 62, 81 Устава Саянского муниципального района Красноярского края, ПОСТАНОВЛЯЮ: </w:t>
      </w:r>
    </w:p>
    <w:p w:rsidR="006326AD" w:rsidRDefault="006326AD" w:rsidP="006326AD">
      <w:pPr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 </w:t>
      </w:r>
      <w:r w:rsidR="00C52A60" w:rsidRPr="006326AD">
        <w:rPr>
          <w:rFonts w:ascii="Arial" w:hAnsi="Arial" w:cs="Arial"/>
        </w:rPr>
        <w:t>Утвердить административный регламент предоставления муниципальной услуги «</w:t>
      </w:r>
      <w:r w:rsidR="00F904B7"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="00553F26" w:rsidRPr="006326AD">
        <w:rPr>
          <w:rFonts w:ascii="Arial" w:hAnsi="Arial" w:cs="Arial"/>
        </w:rPr>
        <w:t>» Саянского муниципального района Красноярского края</w:t>
      </w:r>
      <w:r w:rsidR="00C52A60" w:rsidRPr="006326AD">
        <w:rPr>
          <w:rFonts w:ascii="Arial" w:hAnsi="Arial" w:cs="Arial"/>
        </w:rPr>
        <w:t xml:space="preserve"> согласно приложения к настоящему постановлению.</w:t>
      </w:r>
    </w:p>
    <w:p w:rsidR="00785636" w:rsidRPr="006326AD" w:rsidRDefault="006326AD" w:rsidP="006326AD">
      <w:pPr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2. </w:t>
      </w:r>
      <w:r w:rsidR="00785636" w:rsidRPr="006326AD">
        <w:rPr>
          <w:rFonts w:ascii="Arial" w:eastAsia="Calibri" w:hAnsi="Arial" w:cs="Arial"/>
          <w:color w:val="auto"/>
          <w:lang w:bidi="ar-SA"/>
        </w:rPr>
        <w:t>Признать утратившими силу:</w:t>
      </w:r>
    </w:p>
    <w:p w:rsidR="00785636" w:rsidRPr="006326AD" w:rsidRDefault="00785636" w:rsidP="006326AD">
      <w:pPr>
        <w:tabs>
          <w:tab w:val="left" w:pos="3765"/>
        </w:tabs>
        <w:suppressAutoHyphens/>
        <w:ind w:right="-1" w:firstLine="709"/>
        <w:jc w:val="both"/>
        <w:rPr>
          <w:rFonts w:ascii="Arial" w:eastAsia="Calibri" w:hAnsi="Arial" w:cs="Arial"/>
          <w:color w:val="auto"/>
          <w:lang w:bidi="ar-SA"/>
        </w:rPr>
      </w:pPr>
      <w:r w:rsidRPr="006326AD">
        <w:rPr>
          <w:rFonts w:ascii="Arial" w:eastAsia="Calibri" w:hAnsi="Arial" w:cs="Arial"/>
          <w:color w:val="auto"/>
          <w:lang w:bidi="ar-SA"/>
        </w:rPr>
        <w:t>- постановление администрации Саянского района от 03.10.2018 № 590-п «Об утверждении административного регламента предоставления</w:t>
      </w:r>
      <w:r w:rsidR="00843FAF" w:rsidRPr="006326AD">
        <w:rPr>
          <w:rFonts w:ascii="Arial" w:eastAsia="Calibri" w:hAnsi="Arial" w:cs="Arial"/>
          <w:color w:val="auto"/>
          <w:lang w:bidi="ar-SA"/>
        </w:rPr>
        <w:t xml:space="preserve"> муниципальной услуги «Осуществление в установленном порядке выдачи выписок из реестра муниципальной собственности Саянский район Красноярского края»;</w:t>
      </w:r>
    </w:p>
    <w:p w:rsidR="00843FAF" w:rsidRPr="006326AD" w:rsidRDefault="00843FAF" w:rsidP="006326AD">
      <w:pPr>
        <w:tabs>
          <w:tab w:val="left" w:pos="3765"/>
        </w:tabs>
        <w:suppressAutoHyphens/>
        <w:ind w:right="-1" w:firstLine="709"/>
        <w:jc w:val="both"/>
        <w:rPr>
          <w:rFonts w:ascii="Arial" w:eastAsia="Calibri" w:hAnsi="Arial" w:cs="Arial"/>
          <w:color w:val="auto"/>
          <w:lang w:bidi="ar-SA"/>
        </w:rPr>
      </w:pPr>
      <w:r w:rsidRPr="006326AD">
        <w:rPr>
          <w:rFonts w:ascii="Arial" w:eastAsia="Calibri" w:hAnsi="Arial" w:cs="Arial"/>
          <w:color w:val="auto"/>
          <w:lang w:bidi="ar-SA"/>
        </w:rPr>
        <w:t xml:space="preserve">- постановление администрации Саянского района </w:t>
      </w:r>
      <w:r w:rsidR="00401736" w:rsidRPr="006326AD">
        <w:rPr>
          <w:rFonts w:ascii="Arial" w:eastAsia="Calibri" w:hAnsi="Arial" w:cs="Arial"/>
          <w:color w:val="auto"/>
          <w:lang w:bidi="ar-SA"/>
        </w:rPr>
        <w:t xml:space="preserve">от 20.12.2021 №540-п «О внесении изменений и дополнений в постановление администрации Саянского района </w:t>
      </w:r>
      <w:r w:rsidRPr="006326AD">
        <w:rPr>
          <w:rFonts w:ascii="Arial" w:eastAsia="Calibri" w:hAnsi="Arial" w:cs="Arial"/>
          <w:color w:val="auto"/>
          <w:lang w:bidi="ar-SA"/>
        </w:rPr>
        <w:t>от 03.10.2018 № 590-п «Об утверждении административного регламента предоставления муниципальной услуги «Осуществление в установленном порядке выдачи выписок из реестра муниципальной собственности Саянский район Красноярского края»</w:t>
      </w:r>
      <w:r w:rsidR="00401736" w:rsidRPr="006326AD">
        <w:rPr>
          <w:rFonts w:ascii="Arial" w:eastAsia="Calibri" w:hAnsi="Arial" w:cs="Arial"/>
          <w:color w:val="auto"/>
          <w:lang w:bidi="ar-SA"/>
        </w:rPr>
        <w:t>.</w:t>
      </w:r>
    </w:p>
    <w:p w:rsidR="00C52A60" w:rsidRPr="006326AD" w:rsidRDefault="00785636" w:rsidP="006326AD">
      <w:pPr>
        <w:widowControl/>
        <w:suppressAutoHyphens/>
        <w:ind w:firstLine="709"/>
        <w:jc w:val="both"/>
        <w:rPr>
          <w:rFonts w:ascii="Arial" w:eastAsia="Times New Roman" w:hAnsi="Arial" w:cs="Arial"/>
          <w:lang w:eastAsia="zh-CN" w:bidi="ar-SA"/>
        </w:rPr>
      </w:pPr>
      <w:r w:rsidRPr="006326AD">
        <w:rPr>
          <w:rFonts w:ascii="Arial" w:eastAsia="Times New Roman" w:hAnsi="Arial" w:cs="Arial"/>
          <w:color w:val="auto"/>
          <w:lang w:eastAsia="zh-CN" w:bidi="ar-SA"/>
        </w:rPr>
        <w:t>3</w:t>
      </w:r>
      <w:r w:rsidR="00C52A60" w:rsidRPr="006326AD">
        <w:rPr>
          <w:rFonts w:ascii="Arial" w:eastAsia="Times New Roman" w:hAnsi="Arial" w:cs="Arial"/>
          <w:color w:val="auto"/>
          <w:lang w:eastAsia="zh-CN" w:bidi="ar-SA"/>
        </w:rPr>
        <w:t xml:space="preserve">. </w:t>
      </w:r>
      <w:r w:rsidR="00C52A60" w:rsidRPr="006326AD">
        <w:rPr>
          <w:rFonts w:ascii="Arial" w:eastAsia="Times New Roman" w:hAnsi="Arial" w:cs="Arial"/>
          <w:lang w:eastAsia="zh-CN" w:bidi="ar-SA"/>
        </w:rPr>
        <w:t>Контроль за исполнением настоящего постановления возложить на заместителя главы района по жилищно-коммунальному хозяйству и строительству (Бабой С.Д.).</w:t>
      </w:r>
    </w:p>
    <w:p w:rsidR="00073448" w:rsidRDefault="00785636" w:rsidP="001245DB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6326AD">
        <w:rPr>
          <w:rFonts w:ascii="Arial" w:eastAsia="Calibri" w:hAnsi="Arial" w:cs="Arial"/>
          <w:color w:val="auto"/>
          <w:lang w:bidi="ar-SA"/>
        </w:rPr>
        <w:t>4</w:t>
      </w:r>
      <w:r w:rsidR="00C52A60" w:rsidRPr="006326AD">
        <w:rPr>
          <w:rFonts w:ascii="Arial" w:eastAsia="Calibri" w:hAnsi="Arial" w:cs="Arial"/>
          <w:color w:val="auto"/>
          <w:lang w:bidi="ar-SA"/>
        </w:rPr>
        <w:t>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</w:t>
      </w:r>
      <w:hyperlink r:id="rId7" w:history="1">
        <w:r w:rsidR="004D787D" w:rsidRPr="0040052D">
          <w:rPr>
            <w:rStyle w:val="ae"/>
            <w:rFonts w:ascii="Arial" w:eastAsia="Calibri" w:hAnsi="Arial" w:cs="Arial"/>
            <w:lang w:bidi="ar-SA"/>
          </w:rPr>
          <w:t>www.adm-sayany.ru</w:t>
        </w:r>
      </w:hyperlink>
      <w:r w:rsidR="00C52A60" w:rsidRPr="006326AD">
        <w:rPr>
          <w:rFonts w:ascii="Arial" w:eastAsia="Calibri" w:hAnsi="Arial" w:cs="Arial"/>
          <w:color w:val="auto"/>
          <w:lang w:bidi="ar-SA"/>
        </w:rPr>
        <w:t>).</w:t>
      </w:r>
    </w:p>
    <w:p w:rsidR="004D787D" w:rsidRPr="001245DB" w:rsidRDefault="004D787D" w:rsidP="001245DB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lang w:bidi="ar-SA"/>
        </w:rPr>
      </w:pPr>
    </w:p>
    <w:p w:rsidR="00C52A60" w:rsidRPr="006326AD" w:rsidRDefault="00C52A60" w:rsidP="006326AD">
      <w:pPr>
        <w:suppressAutoHyphens/>
        <w:contextualSpacing/>
        <w:rPr>
          <w:rFonts w:ascii="Arial" w:eastAsia="Calibri" w:hAnsi="Arial" w:cs="Arial"/>
          <w:b/>
          <w:lang w:bidi="ar-SA"/>
        </w:rPr>
      </w:pPr>
      <w:r w:rsidRPr="006326AD">
        <w:rPr>
          <w:rFonts w:ascii="Arial" w:eastAsia="Calibri" w:hAnsi="Arial" w:cs="Arial"/>
          <w:lang w:bidi="ar-SA"/>
        </w:rPr>
        <w:t>Глава района                                                                                      В. В. Гребнев</w:t>
      </w:r>
    </w:p>
    <w:p w:rsidR="001245DB" w:rsidRPr="006326AD" w:rsidRDefault="001245DB" w:rsidP="0050656A">
      <w:pPr>
        <w:pStyle w:val="30"/>
        <w:shd w:val="clear" w:color="auto" w:fill="auto"/>
        <w:tabs>
          <w:tab w:val="left" w:leader="underscore" w:pos="9682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556D58" w:rsidRDefault="002D41BA" w:rsidP="00C8178E">
      <w:pPr>
        <w:pStyle w:val="30"/>
        <w:shd w:val="clear" w:color="auto" w:fill="auto"/>
        <w:tabs>
          <w:tab w:val="left" w:leader="underscore" w:pos="9682"/>
        </w:tabs>
        <w:spacing w:line="240" w:lineRule="auto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6326AD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7B31B1" w:rsidRPr="006326AD">
        <w:rPr>
          <w:rFonts w:ascii="Arial" w:hAnsi="Arial" w:cs="Arial"/>
          <w:b w:val="0"/>
          <w:sz w:val="24"/>
          <w:szCs w:val="24"/>
        </w:rPr>
        <w:t>к постановлению администрации Саянского района Красноярско</w:t>
      </w:r>
      <w:r w:rsidR="001245DB">
        <w:rPr>
          <w:rFonts w:ascii="Arial" w:hAnsi="Arial" w:cs="Arial"/>
          <w:b w:val="0"/>
          <w:sz w:val="24"/>
          <w:szCs w:val="24"/>
        </w:rPr>
        <w:t xml:space="preserve">го края </w:t>
      </w:r>
    </w:p>
    <w:p w:rsidR="00C52A60" w:rsidRPr="006326AD" w:rsidRDefault="001245DB" w:rsidP="00C8178E">
      <w:pPr>
        <w:pStyle w:val="30"/>
        <w:shd w:val="clear" w:color="auto" w:fill="auto"/>
        <w:tabs>
          <w:tab w:val="left" w:leader="underscore" w:pos="9682"/>
        </w:tabs>
        <w:spacing w:line="240" w:lineRule="auto"/>
        <w:ind w:left="5103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556D58">
        <w:rPr>
          <w:rFonts w:ascii="Arial" w:hAnsi="Arial" w:cs="Arial"/>
          <w:b w:val="0"/>
          <w:sz w:val="24"/>
          <w:szCs w:val="24"/>
        </w:rPr>
        <w:t>29.12.2023</w:t>
      </w:r>
      <w:r>
        <w:rPr>
          <w:rFonts w:ascii="Arial" w:hAnsi="Arial" w:cs="Arial"/>
          <w:b w:val="0"/>
          <w:sz w:val="24"/>
          <w:szCs w:val="24"/>
        </w:rPr>
        <w:t xml:space="preserve"> №</w:t>
      </w:r>
      <w:r w:rsidR="00556D58">
        <w:rPr>
          <w:rFonts w:ascii="Arial" w:hAnsi="Arial" w:cs="Arial"/>
          <w:b w:val="0"/>
          <w:sz w:val="24"/>
          <w:szCs w:val="24"/>
        </w:rPr>
        <w:t>726</w:t>
      </w:r>
      <w:r w:rsidR="007B31B1" w:rsidRPr="006326AD">
        <w:rPr>
          <w:rFonts w:ascii="Arial" w:hAnsi="Arial" w:cs="Arial"/>
          <w:b w:val="0"/>
          <w:sz w:val="24"/>
          <w:szCs w:val="24"/>
        </w:rPr>
        <w:t>-п</w:t>
      </w:r>
    </w:p>
    <w:p w:rsidR="00C52A60" w:rsidRPr="006326AD" w:rsidRDefault="00C52A60" w:rsidP="006326AD">
      <w:pPr>
        <w:pStyle w:val="30"/>
        <w:shd w:val="clear" w:color="auto" w:fill="auto"/>
        <w:tabs>
          <w:tab w:val="left" w:leader="underscore" w:pos="9682"/>
        </w:tabs>
        <w:spacing w:line="240" w:lineRule="auto"/>
        <w:ind w:left="240" w:firstLine="1680"/>
        <w:rPr>
          <w:rFonts w:ascii="Arial" w:hAnsi="Arial" w:cs="Arial"/>
          <w:sz w:val="24"/>
          <w:szCs w:val="24"/>
        </w:rPr>
      </w:pPr>
    </w:p>
    <w:p w:rsidR="00C52A60" w:rsidRPr="006326AD" w:rsidRDefault="00C52A60" w:rsidP="00073448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Административный регламент муниципальной услуги</w:t>
      </w:r>
      <w:r w:rsidR="00553F26" w:rsidRPr="006326AD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6326AD">
        <w:rPr>
          <w:rFonts w:ascii="Arial" w:eastAsia="Times New Roman" w:hAnsi="Arial" w:cs="Arial"/>
          <w:b/>
          <w:bCs/>
          <w:lang w:bidi="ar-SA"/>
        </w:rPr>
        <w:t>«Предоставление информации об объектах учета, содержащейся в реестре</w:t>
      </w:r>
      <w:r w:rsidR="00553F26" w:rsidRPr="006326AD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6326AD">
        <w:rPr>
          <w:rFonts w:ascii="Arial" w:eastAsia="Times New Roman" w:hAnsi="Arial" w:cs="Arial"/>
          <w:b/>
          <w:bCs/>
          <w:lang w:bidi="ar-SA"/>
        </w:rPr>
        <w:t>муниципального имущества»</w:t>
      </w:r>
      <w:r w:rsidR="00553F26" w:rsidRPr="006326AD">
        <w:rPr>
          <w:rFonts w:ascii="Arial" w:eastAsia="Times New Roman" w:hAnsi="Arial" w:cs="Arial"/>
          <w:b/>
          <w:bCs/>
          <w:lang w:bidi="ar-SA"/>
        </w:rPr>
        <w:t xml:space="preserve"> Саянского муниципального района Красноярского края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073448" w:rsidP="00073448">
      <w:pPr>
        <w:widowControl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 xml:space="preserve">I. </w:t>
      </w:r>
      <w:r w:rsidR="00C52A60" w:rsidRPr="006326AD">
        <w:rPr>
          <w:rFonts w:ascii="Arial" w:eastAsia="Times New Roman" w:hAnsi="Arial" w:cs="Arial"/>
          <w:b/>
          <w:bCs/>
          <w:lang w:bidi="ar-SA"/>
        </w:rPr>
        <w:t>Общие положения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073448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Предмет регулирования административного регламента</w:t>
      </w:r>
    </w:p>
    <w:p w:rsidR="00C52A60" w:rsidRPr="006326AD" w:rsidRDefault="00073448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1.1. </w:t>
      </w:r>
      <w:r w:rsidR="00C52A60" w:rsidRPr="006326AD">
        <w:rPr>
          <w:rFonts w:ascii="Arial" w:eastAsia="Times New Roman" w:hAnsi="Arial" w:cs="Arial"/>
          <w:lang w:bidi="ar-SA"/>
        </w:rPr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="00553F26" w:rsidRPr="006326AD">
        <w:rPr>
          <w:rFonts w:ascii="Arial" w:eastAsia="Times New Roman" w:hAnsi="Arial" w:cs="Arial"/>
          <w:lang w:bidi="ar-SA"/>
        </w:rPr>
        <w:t xml:space="preserve"> Саянского муниципального района Красноярского края</w:t>
      </w:r>
      <w:r w:rsidR="00C52A60" w:rsidRPr="006326AD">
        <w:rPr>
          <w:rFonts w:ascii="Arial" w:eastAsia="Times New Roman" w:hAnsi="Arial" w:cs="Arial"/>
          <w:lang w:bidi="ar-SA"/>
        </w:rPr>
        <w:t xml:space="preserve"> (далее - Услуга).</w:t>
      </w:r>
    </w:p>
    <w:p w:rsidR="00C52A60" w:rsidRPr="006326AD" w:rsidRDefault="00073448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1.2. </w:t>
      </w:r>
      <w:r w:rsidR="00C52A60" w:rsidRPr="006326AD">
        <w:rPr>
          <w:rFonts w:ascii="Arial" w:eastAsia="Times New Roman" w:hAnsi="Arial" w:cs="Arial"/>
          <w:lang w:bidi="ar-SA"/>
        </w:rPr>
        <w:t>В рамках Услуги может быть предоставлена информация в отношении: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</w:t>
      </w:r>
      <w:r w:rsidRPr="006326AD">
        <w:rPr>
          <w:rFonts w:ascii="Arial" w:eastAsia="Times New Roman" w:hAnsi="Arial" w:cs="Arial"/>
          <w:color w:val="auto"/>
          <w:lang w:bidi="ar-SA"/>
        </w:rPr>
        <w:t xml:space="preserve">решением </w:t>
      </w:r>
      <w:r w:rsidR="00553F26" w:rsidRPr="006326AD">
        <w:rPr>
          <w:rFonts w:ascii="Arial" w:eastAsia="Times New Roman" w:hAnsi="Arial" w:cs="Arial"/>
          <w:color w:val="auto"/>
          <w:lang w:bidi="ar-SA"/>
        </w:rPr>
        <w:t>Саянского районного</w:t>
      </w:r>
      <w:r w:rsidRPr="006326AD">
        <w:rPr>
          <w:rFonts w:ascii="Arial" w:eastAsia="Times New Roman" w:hAnsi="Arial" w:cs="Arial"/>
          <w:color w:val="auto"/>
          <w:lang w:bidi="ar-SA"/>
        </w:rPr>
        <w:t xml:space="preserve"> Совета депутатов от </w:t>
      </w:r>
      <w:r w:rsidR="00553F26" w:rsidRPr="006326AD">
        <w:rPr>
          <w:rFonts w:ascii="Arial" w:eastAsia="Times New Roman" w:hAnsi="Arial" w:cs="Arial"/>
          <w:color w:val="auto"/>
          <w:lang w:bidi="ar-SA"/>
        </w:rPr>
        <w:t>28.02.2019</w:t>
      </w:r>
      <w:r w:rsidRPr="006326AD">
        <w:rPr>
          <w:rFonts w:ascii="Arial" w:eastAsia="Times New Roman" w:hAnsi="Arial" w:cs="Arial"/>
          <w:color w:val="auto"/>
          <w:lang w:bidi="ar-SA"/>
        </w:rPr>
        <w:t xml:space="preserve"> № </w:t>
      </w:r>
      <w:r w:rsidR="00553F26" w:rsidRPr="006326AD">
        <w:rPr>
          <w:rFonts w:ascii="Arial" w:eastAsia="Times New Roman" w:hAnsi="Arial" w:cs="Arial"/>
          <w:color w:val="auto"/>
          <w:lang w:bidi="ar-SA"/>
        </w:rPr>
        <w:t>43-228</w:t>
      </w:r>
      <w:r w:rsidRPr="006326AD">
        <w:rPr>
          <w:rFonts w:ascii="Arial" w:eastAsia="Times New Roman" w:hAnsi="Arial" w:cs="Arial"/>
          <w:color w:val="auto"/>
          <w:lang w:bidi="ar-SA"/>
        </w:rPr>
        <w:t xml:space="preserve">, </w:t>
      </w:r>
      <w:r w:rsidRPr="006326AD">
        <w:rPr>
          <w:rFonts w:ascii="Arial" w:eastAsia="Times New Roman" w:hAnsi="Arial" w:cs="Arial"/>
          <w:lang w:bidi="ar-SA"/>
        </w:rPr>
        <w:t>а также особо ценного движим</w:t>
      </w:r>
      <w:r w:rsidR="00073448">
        <w:rPr>
          <w:rFonts w:ascii="Arial" w:eastAsia="Times New Roman" w:hAnsi="Arial" w:cs="Arial"/>
          <w:lang w:bidi="ar-SA"/>
        </w:rPr>
        <w:t xml:space="preserve">ого имущества, закрепленного за муниципальными </w:t>
      </w:r>
      <w:r w:rsidRPr="006326AD">
        <w:rPr>
          <w:rFonts w:ascii="Arial" w:eastAsia="Times New Roman" w:hAnsi="Arial" w:cs="Arial"/>
          <w:lang w:bidi="ar-SA"/>
        </w:rPr>
        <w:t>автономными и бюджетными учреждениями и определенное в соответствии с Федеральным законом от 3 ноября 2006 г. № 174-ФЗ «Об автономных учреждениях»;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r w:rsidR="00553F26" w:rsidRPr="006326AD">
        <w:rPr>
          <w:rFonts w:ascii="Arial" w:eastAsia="Times New Roman" w:hAnsi="Arial" w:cs="Arial"/>
          <w:lang w:bidi="ar-SA"/>
        </w:rPr>
        <w:t>Саянскому муниципальному району</w:t>
      </w:r>
      <w:r w:rsidRPr="006326AD">
        <w:rPr>
          <w:rFonts w:ascii="Arial" w:eastAsia="Times New Roman" w:hAnsi="Arial" w:cs="Arial"/>
          <w:lang w:bidi="ar-SA"/>
        </w:rPr>
        <w:t xml:space="preserve"> Красноярского края, иных юридических лиц, учредителем (участником) которых является муниципальное образование.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073448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Круг заявителей</w:t>
      </w:r>
    </w:p>
    <w:p w:rsidR="00C52A60" w:rsidRPr="006326AD" w:rsidRDefault="00073448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1.3. </w:t>
      </w:r>
      <w:r w:rsidR="00C52A60" w:rsidRPr="006326AD">
        <w:rPr>
          <w:rFonts w:ascii="Arial" w:eastAsia="Times New Roman" w:hAnsi="Arial" w:cs="Arial"/>
          <w:lang w:bidi="ar-SA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  <w:bookmarkStart w:id="1" w:name="bookmark0"/>
      <w:bookmarkStart w:id="2" w:name="bookmark1"/>
      <w:bookmarkEnd w:id="1"/>
      <w:bookmarkEnd w:id="2"/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Default="00CE163D" w:rsidP="00CE163D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 xml:space="preserve">II. </w:t>
      </w:r>
      <w:r w:rsidR="00C52A60" w:rsidRPr="006326AD">
        <w:rPr>
          <w:rFonts w:ascii="Arial" w:eastAsia="Times New Roman" w:hAnsi="Arial" w:cs="Arial"/>
          <w:b/>
          <w:bCs/>
          <w:lang w:bidi="ar-SA"/>
        </w:rPr>
        <w:t>Стандарт предоставления муниципальной услуги</w:t>
      </w:r>
    </w:p>
    <w:p w:rsidR="00CE163D" w:rsidRPr="006326AD" w:rsidRDefault="00CE163D" w:rsidP="006326AD">
      <w:pPr>
        <w:widowControl/>
        <w:ind w:firstLine="709"/>
        <w:jc w:val="center"/>
        <w:rPr>
          <w:rFonts w:ascii="Arial" w:eastAsia="Times New Roman" w:hAnsi="Arial" w:cs="Arial"/>
          <w:lang w:bidi="ar-SA"/>
        </w:rPr>
      </w:pPr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Наименование муниципальной услуги</w:t>
      </w:r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Полное наименование Услуги: «Предос</w:t>
      </w:r>
      <w:r>
        <w:rPr>
          <w:rFonts w:ascii="Arial" w:eastAsia="Times New Roman" w:hAnsi="Arial" w:cs="Arial"/>
          <w:lang w:bidi="ar-SA"/>
        </w:rPr>
        <w:t xml:space="preserve">тавление информации об объектах </w:t>
      </w:r>
      <w:r w:rsidR="00C52A60" w:rsidRPr="006326AD">
        <w:rPr>
          <w:rFonts w:ascii="Arial" w:eastAsia="Times New Roman" w:hAnsi="Arial" w:cs="Arial"/>
          <w:lang w:bidi="ar-SA"/>
        </w:rPr>
        <w:t>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3" w:name="bookmark2"/>
      <w:bookmarkStart w:id="4" w:name="bookmark3"/>
      <w:bookmarkEnd w:id="3"/>
      <w:r w:rsidRPr="006326AD">
        <w:rPr>
          <w:rFonts w:ascii="Arial" w:eastAsia="Times New Roman" w:hAnsi="Arial" w:cs="Arial"/>
          <w:b/>
          <w:bCs/>
          <w:lang w:bidi="ar-SA"/>
        </w:rPr>
        <w:t>Наименование органа, предоставляющего Услугу</w:t>
      </w:r>
      <w:bookmarkEnd w:id="4"/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2.2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>
        <w:rPr>
          <w:rFonts w:ascii="Arial" w:eastAsia="Times New Roman" w:hAnsi="Arial" w:cs="Arial"/>
          <w:lang w:bidi="ar-SA"/>
        </w:rPr>
        <w:t xml:space="preserve"> Услуга предоставляется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Администрацией </w:t>
      </w:r>
      <w:r w:rsidR="00553F26" w:rsidRPr="006326AD">
        <w:rPr>
          <w:rFonts w:ascii="Arial" w:eastAsia="Times New Roman" w:hAnsi="Arial" w:cs="Arial"/>
          <w:lang w:bidi="ar-SA"/>
        </w:rPr>
        <w:t xml:space="preserve">Саянского района Красноярского </w:t>
      </w:r>
      <w:r>
        <w:rPr>
          <w:rFonts w:ascii="Arial" w:eastAsia="Times New Roman" w:hAnsi="Arial" w:cs="Arial"/>
          <w:lang w:bidi="ar-SA"/>
        </w:rPr>
        <w:t xml:space="preserve">края </w:t>
      </w:r>
      <w:r w:rsidR="007B31B1" w:rsidRPr="006326AD">
        <w:rPr>
          <w:rFonts w:ascii="Arial" w:eastAsia="Times New Roman" w:hAnsi="Arial" w:cs="Arial"/>
          <w:lang w:bidi="ar-SA"/>
        </w:rPr>
        <w:t>в</w:t>
      </w:r>
      <w:r>
        <w:rPr>
          <w:rFonts w:ascii="Arial" w:eastAsia="Times New Roman" w:hAnsi="Arial" w:cs="Arial"/>
          <w:lang w:bidi="ar-SA"/>
        </w:rPr>
        <w:t xml:space="preserve"> лице </w:t>
      </w:r>
      <w:r w:rsidR="00C52A60" w:rsidRPr="006326AD">
        <w:rPr>
          <w:rFonts w:ascii="Arial" w:eastAsia="Times New Roman" w:hAnsi="Arial" w:cs="Arial"/>
          <w:lang w:bidi="ar-SA"/>
        </w:rPr>
        <w:t>о</w:t>
      </w:r>
      <w:r>
        <w:rPr>
          <w:rFonts w:ascii="Arial" w:eastAsia="Times New Roman" w:hAnsi="Arial" w:cs="Arial"/>
          <w:lang w:bidi="ar-SA"/>
        </w:rPr>
        <w:t xml:space="preserve">тдела </w:t>
      </w:r>
      <w:r w:rsidR="00553F26" w:rsidRPr="006326AD">
        <w:rPr>
          <w:rFonts w:ascii="Arial" w:eastAsia="Times New Roman" w:hAnsi="Arial" w:cs="Arial"/>
          <w:lang w:bidi="ar-SA"/>
        </w:rPr>
        <w:t xml:space="preserve">земельных и </w:t>
      </w:r>
      <w:r w:rsidR="00C52A60" w:rsidRPr="006326AD">
        <w:rPr>
          <w:rFonts w:ascii="Arial" w:eastAsia="Times New Roman" w:hAnsi="Arial" w:cs="Arial"/>
          <w:lang w:bidi="ar-SA"/>
        </w:rPr>
        <w:t xml:space="preserve">имущественных отношений </w:t>
      </w:r>
      <w:r w:rsidR="00553F26" w:rsidRPr="006326AD">
        <w:rPr>
          <w:rFonts w:ascii="Arial" w:eastAsia="Times New Roman" w:hAnsi="Arial" w:cs="Arial"/>
          <w:lang w:bidi="ar-SA"/>
        </w:rPr>
        <w:t>администрации Саянского района Красноярского края</w:t>
      </w:r>
      <w:r>
        <w:rPr>
          <w:rFonts w:ascii="Arial" w:eastAsia="Times New Roman" w:hAnsi="Arial" w:cs="Arial"/>
          <w:lang w:bidi="ar-SA"/>
        </w:rPr>
        <w:t xml:space="preserve">, уполномоченным </w:t>
      </w:r>
      <w:r w:rsidR="00C52A60" w:rsidRPr="006326AD">
        <w:rPr>
          <w:rFonts w:ascii="Arial" w:eastAsia="Times New Roman" w:hAnsi="Arial" w:cs="Arial"/>
          <w:lang w:bidi="ar-SA"/>
        </w:rPr>
        <w:t xml:space="preserve">на </w:t>
      </w:r>
      <w:r w:rsidR="00C52A60" w:rsidRPr="006326AD">
        <w:rPr>
          <w:rFonts w:ascii="Arial" w:eastAsia="Times New Roman" w:hAnsi="Arial" w:cs="Arial"/>
          <w:lang w:bidi="ar-SA"/>
        </w:rPr>
        <w:lastRenderedPageBreak/>
        <w:t>в</w:t>
      </w:r>
      <w:r w:rsidR="007B31B1" w:rsidRPr="006326AD">
        <w:rPr>
          <w:rFonts w:ascii="Arial" w:eastAsia="Times New Roman" w:hAnsi="Arial" w:cs="Arial"/>
          <w:lang w:bidi="ar-SA"/>
        </w:rPr>
        <w:t>едение соответствующего реестра</w:t>
      </w:r>
      <w:r>
        <w:rPr>
          <w:rFonts w:ascii="Arial" w:eastAsia="Times New Roman" w:hAnsi="Arial" w:cs="Arial"/>
          <w:lang w:bidi="ar-SA"/>
        </w:rPr>
        <w:t xml:space="preserve"> </w:t>
      </w:r>
      <w:r w:rsidR="00184408">
        <w:rPr>
          <w:rFonts w:ascii="Arial" w:eastAsia="Times New Roman" w:hAnsi="Arial" w:cs="Arial"/>
          <w:lang w:bidi="ar-SA"/>
        </w:rPr>
        <w:t xml:space="preserve">(далее - Уполномоченный орган) </w:t>
      </w:r>
      <w:r w:rsidR="00C52A60" w:rsidRPr="006326AD">
        <w:rPr>
          <w:rFonts w:ascii="Arial" w:eastAsia="Times New Roman" w:hAnsi="Arial" w:cs="Arial"/>
          <w:lang w:bidi="ar-SA"/>
        </w:rPr>
        <w:t>в отношении муниципального имущества.</w:t>
      </w:r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2.3.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401736" w:rsidRPr="006326AD" w:rsidRDefault="00401736" w:rsidP="006326AD">
      <w:pPr>
        <w:widowControl/>
        <w:ind w:firstLine="709"/>
        <w:jc w:val="center"/>
        <w:rPr>
          <w:rFonts w:ascii="Arial" w:eastAsia="Times New Roman" w:hAnsi="Arial" w:cs="Arial"/>
          <w:b/>
          <w:bCs/>
          <w:lang w:bidi="ar-SA"/>
        </w:rPr>
      </w:pPr>
      <w:bookmarkStart w:id="5" w:name="bookmark4"/>
      <w:bookmarkStart w:id="6" w:name="bookmark5"/>
      <w:bookmarkEnd w:id="5"/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Результат предоставления Услуги</w:t>
      </w:r>
      <w:bookmarkEnd w:id="6"/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2.4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решение о предоставлении выписки с прило</w:t>
      </w:r>
      <w:r w:rsidR="00CE163D">
        <w:rPr>
          <w:rFonts w:ascii="Arial" w:eastAsia="Times New Roman" w:hAnsi="Arial" w:cs="Arial"/>
          <w:lang w:bidi="ar-SA"/>
        </w:rPr>
        <w:t xml:space="preserve">жением самой выписки из реестра </w:t>
      </w:r>
      <w:r w:rsidRPr="006326AD">
        <w:rPr>
          <w:rFonts w:ascii="Arial" w:eastAsia="Times New Roman" w:hAnsi="Arial" w:cs="Arial"/>
          <w:lang w:bidi="ar-SA"/>
        </w:rPr>
        <w:t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Форма решения о пр</w:t>
      </w:r>
      <w:r w:rsidR="00CE163D">
        <w:rPr>
          <w:rFonts w:ascii="Arial" w:eastAsia="Times New Roman" w:hAnsi="Arial" w:cs="Arial"/>
          <w:lang w:bidi="ar-SA"/>
        </w:rPr>
        <w:t xml:space="preserve">едоставлении выписки из реестра </w:t>
      </w:r>
      <w:r w:rsidRPr="006326AD">
        <w:rPr>
          <w:rFonts w:ascii="Arial" w:eastAsia="Times New Roman" w:hAnsi="Arial" w:cs="Arial"/>
          <w:lang w:bidi="ar-SA"/>
        </w:rPr>
        <w:t>муниципального имущества приведена в приложении № 1 к настоящему Административному регламенту;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Форма уведомления об 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Формирование реестровой записи в качестве результата предоставления Услуги не предусмотрено.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Результат предоставления Услуги в зависи</w:t>
      </w:r>
      <w:r w:rsidR="00CE163D">
        <w:rPr>
          <w:rFonts w:ascii="Arial" w:eastAsia="Times New Roman" w:hAnsi="Arial" w:cs="Arial"/>
          <w:lang w:bidi="ar-SA"/>
        </w:rPr>
        <w:t xml:space="preserve">мости от выбора заявителя может быть получен в </w:t>
      </w:r>
      <w:r w:rsidRPr="006326AD">
        <w:rPr>
          <w:rFonts w:ascii="Arial" w:eastAsia="Times New Roman" w:hAnsi="Arial" w:cs="Arial"/>
          <w:lang w:bidi="ar-SA"/>
        </w:rPr>
        <w:t xml:space="preserve">Администрации </w:t>
      </w:r>
      <w:r w:rsidR="007B31B1" w:rsidRPr="006326AD">
        <w:rPr>
          <w:rFonts w:ascii="Arial" w:eastAsia="Times New Roman" w:hAnsi="Arial" w:cs="Arial"/>
          <w:lang w:bidi="ar-SA"/>
        </w:rPr>
        <w:t>Саянского района Красноярского края</w:t>
      </w:r>
      <w:r w:rsidRPr="006326AD">
        <w:rPr>
          <w:rFonts w:ascii="Arial" w:eastAsia="Times New Roman" w:hAnsi="Arial" w:cs="Arial"/>
          <w:lang w:bidi="ar-SA"/>
        </w:rPr>
        <w:t>, посредством ЕПГУ, в МФЦ.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bookmarkStart w:id="7" w:name="bookmark6"/>
      <w:bookmarkStart w:id="8" w:name="bookmark7"/>
      <w:bookmarkEnd w:id="7"/>
      <w:r w:rsidRPr="006326AD">
        <w:rPr>
          <w:rFonts w:ascii="Arial" w:eastAsia="Times New Roman" w:hAnsi="Arial" w:cs="Arial"/>
          <w:lang w:bidi="ar-SA"/>
        </w:rPr>
        <w:t> </w:t>
      </w:r>
      <w:bookmarkEnd w:id="8"/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Срок предоставления Услуги</w:t>
      </w:r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2.5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Максимальный срок предоставления Услуги составляет 5 рабочих дней.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9" w:name="bookmark8"/>
      <w:bookmarkStart w:id="10" w:name="bookmark9"/>
      <w:bookmarkEnd w:id="9"/>
      <w:r w:rsidRPr="006326AD">
        <w:rPr>
          <w:rFonts w:ascii="Arial" w:eastAsia="Times New Roman" w:hAnsi="Arial" w:cs="Arial"/>
          <w:b/>
          <w:bCs/>
          <w:lang w:bidi="ar-SA"/>
        </w:rPr>
        <w:t>Правовые основания для предоставления Услуги</w:t>
      </w:r>
      <w:bookmarkEnd w:id="10"/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2.6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</w:t>
      </w:r>
      <w:r>
        <w:rPr>
          <w:rFonts w:ascii="Arial" w:eastAsia="Times New Roman" w:hAnsi="Arial" w:cs="Arial"/>
          <w:lang w:bidi="ar-SA"/>
        </w:rPr>
        <w:t xml:space="preserve">ешений и действий (бездействия)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администрации </w:t>
      </w:r>
      <w:r w:rsidR="007B31B1" w:rsidRPr="006326AD">
        <w:rPr>
          <w:rFonts w:ascii="Arial" w:eastAsia="Times New Roman" w:hAnsi="Arial" w:cs="Arial"/>
          <w:lang w:bidi="ar-SA"/>
        </w:rPr>
        <w:t>Саянского района Красноярского края</w:t>
      </w:r>
      <w:r w:rsidR="00C52A60" w:rsidRPr="006326AD">
        <w:rPr>
          <w:rFonts w:ascii="Arial" w:eastAsia="Times New Roman" w:hAnsi="Arial" w:cs="Arial"/>
          <w:lang w:bidi="ar-SA"/>
        </w:rPr>
        <w:t>, а также его должностных лиц размещаются на официальном сайте Уполномоченного органа в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информационно телекоммуникационной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сети «Интернет» (далее - сеть «Интернет»), а также на Едином портале.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CE163D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11" w:name="bookmark10"/>
      <w:bookmarkStart w:id="12" w:name="bookmark11"/>
      <w:bookmarkEnd w:id="11"/>
      <w:r w:rsidRPr="006326AD">
        <w:rPr>
          <w:rFonts w:ascii="Arial" w:eastAsia="Times New Roman" w:hAnsi="Arial" w:cs="Arial"/>
          <w:b/>
          <w:bCs/>
          <w:lang w:bidi="ar-SA"/>
        </w:rPr>
        <w:lastRenderedPageBreak/>
        <w:t>Исчерпывающий перечень документов, необходимых для предоставления</w:t>
      </w:r>
      <w:r w:rsidR="00553F26" w:rsidRPr="006326AD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6326AD">
        <w:rPr>
          <w:rFonts w:ascii="Arial" w:eastAsia="Times New Roman" w:hAnsi="Arial" w:cs="Arial"/>
          <w:b/>
          <w:bCs/>
          <w:lang w:bidi="ar-SA"/>
        </w:rPr>
        <w:t>Услуги</w:t>
      </w:r>
      <w:bookmarkEnd w:id="12"/>
    </w:p>
    <w:p w:rsidR="00C52A60" w:rsidRPr="006326AD" w:rsidRDefault="00CE163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2.7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Исчерпывающий перечень документов, необходимых в </w:t>
      </w:r>
      <w:r w:rsidR="00331892">
        <w:rPr>
          <w:rFonts w:ascii="Arial" w:eastAsia="Times New Roman" w:hAnsi="Arial" w:cs="Arial"/>
          <w:lang w:bidi="ar-SA"/>
        </w:rPr>
        <w:t xml:space="preserve">соответствии с действующим </w:t>
      </w:r>
      <w:r>
        <w:rPr>
          <w:rFonts w:ascii="Arial" w:eastAsia="Times New Roman" w:hAnsi="Arial" w:cs="Arial"/>
          <w:lang w:bidi="ar-SA"/>
        </w:rPr>
        <w:t>з</w:t>
      </w:r>
      <w:r w:rsidR="00C52A60" w:rsidRPr="006326AD">
        <w:rPr>
          <w:rFonts w:ascii="Arial" w:eastAsia="Times New Roman" w:hAnsi="Arial" w:cs="Arial"/>
          <w:lang w:bidi="ar-SA"/>
        </w:rPr>
        <w:t>аконодательными для предоставления Услуги, которые заявитель должен представить самостоятельно: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Запрос о предоставлении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муниципальной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услуги по форме, согласно приложению № 4 к настоящему административному регламенту.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Требования, предъявляемые к документу при подаче - оригинал.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 запросе также указывается один из следующих способов направления результата предоставления муниципальной услуги: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 форме электронного документа в личном кабинете на ЕПГУ;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Документ, удостоверяющий личность заявителя, </w:t>
      </w:r>
      <w:r w:rsidR="00331892">
        <w:rPr>
          <w:rFonts w:ascii="Arial" w:eastAsia="Times New Roman" w:hAnsi="Arial" w:cs="Arial"/>
          <w:lang w:bidi="ar-SA"/>
        </w:rPr>
        <w:t xml:space="preserve">полномочия </w:t>
      </w:r>
      <w:r w:rsidRPr="006326AD">
        <w:rPr>
          <w:rFonts w:ascii="Arial" w:eastAsia="Times New Roman" w:hAnsi="Arial" w:cs="Arial"/>
          <w:lang w:bidi="ar-SA"/>
        </w:rPr>
        <w:t>представителя</w:t>
      </w:r>
      <w:r w:rsidR="00331892">
        <w:rPr>
          <w:rFonts w:ascii="Arial" w:eastAsia="Times New Roman" w:hAnsi="Arial" w:cs="Arial"/>
          <w:lang w:bidi="ar-SA"/>
        </w:rPr>
        <w:t xml:space="preserve"> </w:t>
      </w:r>
      <w:r w:rsidR="00331892" w:rsidRPr="006326AD">
        <w:rPr>
          <w:rFonts w:ascii="Arial" w:eastAsia="Times New Roman" w:hAnsi="Arial" w:cs="Arial"/>
          <w:lang w:bidi="ar-SA"/>
        </w:rPr>
        <w:t>- в случае, если запрос подается представителем</w:t>
      </w:r>
      <w:r w:rsidR="00331892">
        <w:rPr>
          <w:rFonts w:ascii="Arial" w:eastAsia="Times New Roman" w:hAnsi="Arial" w:cs="Arial"/>
          <w:lang w:bidi="ar-SA"/>
        </w:rPr>
        <w:t>.</w:t>
      </w:r>
    </w:p>
    <w:p w:rsidR="00331892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Требования, предъявляемые к документу при подаче - оригинал. 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r w:rsidR="007B31B1" w:rsidRPr="006326AD">
        <w:rPr>
          <w:rFonts w:ascii="Arial" w:eastAsia="Times New Roman" w:hAnsi="Arial" w:cs="Arial"/>
          <w:lang w:bidi="ar-SA"/>
        </w:rPr>
        <w:t>авто заполнение</w:t>
      </w:r>
      <w:r w:rsidRPr="006326AD">
        <w:rPr>
          <w:rFonts w:ascii="Arial" w:eastAsia="Times New Roman" w:hAnsi="Arial" w:cs="Arial"/>
          <w:lang w:bidi="ar-SA"/>
        </w:rPr>
        <w:t xml:space="preserve"> форм из профиля гражданина ЕСИА, цифрового профиля.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Документ, подтверждающий полномочия пре</w:t>
      </w:r>
      <w:r w:rsidR="00331892">
        <w:rPr>
          <w:rFonts w:ascii="Arial" w:eastAsia="Times New Roman" w:hAnsi="Arial" w:cs="Arial"/>
          <w:lang w:bidi="ar-SA"/>
        </w:rPr>
        <w:t xml:space="preserve">дставителя действовать от имени </w:t>
      </w:r>
      <w:r w:rsidRPr="006326AD">
        <w:rPr>
          <w:rFonts w:ascii="Arial" w:eastAsia="Times New Roman" w:hAnsi="Arial" w:cs="Arial"/>
          <w:lang w:bidi="ar-SA"/>
        </w:rPr>
        <w:t>заявителя - в случае, если запрос подается представителем.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Требования, предъявляемые к документу: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при подаче в Уполномоченный орган, многофункциональный центр - оригинал;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 xml:space="preserve"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r w:rsidR="007B31B1" w:rsidRPr="006326AD">
        <w:rPr>
          <w:rFonts w:ascii="Arial" w:eastAsia="Times New Roman" w:hAnsi="Arial" w:cs="Arial"/>
          <w:lang w:bidi="ar-SA"/>
        </w:rPr>
        <w:t>авто заполнение</w:t>
      </w:r>
      <w:r w:rsidRPr="006326AD">
        <w:rPr>
          <w:rFonts w:ascii="Arial" w:eastAsia="Times New Roman" w:hAnsi="Arial" w:cs="Arial"/>
          <w:lang w:bidi="ar-SA"/>
        </w:rPr>
        <w:t xml:space="preserve"> форм из профиля гражданина ЕСИА, цифрового профиля.</w:t>
      </w:r>
    </w:p>
    <w:p w:rsidR="00C52A60" w:rsidRPr="006326AD" w:rsidRDefault="00331892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2.8.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сведения из Единого государственного реестра юридических лиц;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сведения из Единого государственного реестра индивидуальных предпринимателей.</w:t>
      </w:r>
    </w:p>
    <w:p w:rsidR="00C52A60" w:rsidRPr="006326AD" w:rsidRDefault="00331892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2.9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Межведомственные запросы формируются автоматически.</w:t>
      </w:r>
    </w:p>
    <w:p w:rsidR="00C52A60" w:rsidRPr="006326AD" w:rsidRDefault="00331892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2.10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</w:t>
      </w:r>
      <w:r w:rsidR="00C52A60" w:rsidRPr="006326AD">
        <w:rPr>
          <w:rFonts w:ascii="Arial" w:eastAsia="Times New Roman" w:hAnsi="Arial" w:cs="Arial"/>
          <w:lang w:bidi="ar-SA"/>
        </w:rPr>
        <w:lastRenderedPageBreak/>
        <w:t>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331892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13" w:name="bookmark12"/>
      <w:bookmarkStart w:id="14" w:name="bookmark13"/>
      <w:bookmarkEnd w:id="13"/>
      <w:r w:rsidRPr="006326AD">
        <w:rPr>
          <w:rFonts w:ascii="Arial" w:eastAsia="Times New Roman" w:hAnsi="Arial" w:cs="Arial"/>
          <w:b/>
          <w:bCs/>
          <w:lang w:bidi="ar-SA"/>
        </w:rPr>
        <w:t>Исчерпывающий перечень оснований для отказа</w:t>
      </w:r>
      <w:r w:rsidR="00B71637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b/>
          <w:bCs/>
          <w:lang w:bidi="ar-SA"/>
        </w:rPr>
        <w:t>в приеме документов, необходимых для предоставления Услуги</w:t>
      </w:r>
      <w:bookmarkEnd w:id="14"/>
    </w:p>
    <w:p w:rsidR="00C52A60" w:rsidRPr="006326AD" w:rsidRDefault="00331892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2.11.</w:t>
      </w:r>
      <w:r w:rsidR="00553F26" w:rsidRPr="006326AD">
        <w:rPr>
          <w:rFonts w:ascii="Arial" w:eastAsia="Times New Roman" w:hAnsi="Arial" w:cs="Arial"/>
          <w:lang w:bidi="ar-SA"/>
        </w:rPr>
        <w:t xml:space="preserve"> И</w:t>
      </w:r>
      <w:r w:rsidR="00C52A60" w:rsidRPr="006326AD">
        <w:rPr>
          <w:rFonts w:ascii="Arial" w:eastAsia="Times New Roman" w:hAnsi="Arial" w:cs="Arial"/>
          <w:lang w:bidi="ar-SA"/>
        </w:rPr>
        <w:t>счерпывающий перечень оснований для отказа в приеме документов, необходимых для предоставления Услуги: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Представленные документы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являются не действующ</w:t>
      </w:r>
      <w:r w:rsidR="00523849">
        <w:rPr>
          <w:rFonts w:ascii="Arial" w:eastAsia="Times New Roman" w:hAnsi="Arial" w:cs="Arial"/>
          <w:lang w:bidi="ar-SA"/>
        </w:rPr>
        <w:t xml:space="preserve">ими </w:t>
      </w:r>
      <w:r w:rsidRPr="006326AD">
        <w:rPr>
          <w:rFonts w:ascii="Arial" w:eastAsia="Times New Roman" w:hAnsi="Arial" w:cs="Arial"/>
          <w:lang w:bidi="ar-SA"/>
        </w:rPr>
        <w:t>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 и сведения, содержащиеся в документах для предоставления услуги.</w:t>
      </w:r>
    </w:p>
    <w:p w:rsidR="00C52A60" w:rsidRPr="006326AD" w:rsidRDefault="00523849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</w:t>
      </w:r>
      <w:r w:rsidR="00C52A60" w:rsidRPr="006326AD">
        <w:rPr>
          <w:rFonts w:ascii="Arial" w:eastAsia="Times New Roman" w:hAnsi="Arial" w:cs="Arial"/>
          <w:lang w:bidi="ar-SA"/>
        </w:rPr>
        <w:t>2.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Решение об отказе в приеме документов, необходимых для предоставления муниципальной услуги, по форме, приведенной в приложении № 5 к настоящему Административному регламенту, направляется в личный кабинет Заявителя на ЕПГУ не позднее первого рабочего дня, следующего за днем подачи заявления.</w:t>
      </w:r>
    </w:p>
    <w:p w:rsidR="00C52A60" w:rsidRPr="006326AD" w:rsidRDefault="00523849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</w:t>
      </w:r>
      <w:r w:rsidR="00C52A60" w:rsidRPr="006326AD">
        <w:rPr>
          <w:rFonts w:ascii="Arial" w:eastAsia="Times New Roman" w:hAnsi="Arial" w:cs="Arial"/>
          <w:lang w:bidi="ar-SA"/>
        </w:rPr>
        <w:t>3.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Отказ в приеме документов, необходимых для предоставления муниципальной услуги, не препятствует повторному обращению Заявителя за предоставлением муниципальной услуги.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Исчерпывающий перечень оснований для приостановления или отказа</w:t>
      </w:r>
      <w:bookmarkStart w:id="15" w:name="bookmark14"/>
      <w:bookmarkStart w:id="16" w:name="bookmark15"/>
      <w:bookmarkEnd w:id="15"/>
      <w:r w:rsidRPr="006326AD">
        <w:rPr>
          <w:rFonts w:ascii="Arial" w:eastAsia="Times New Roman" w:hAnsi="Arial" w:cs="Arial"/>
          <w:b/>
          <w:bCs/>
          <w:lang w:bidi="ar-SA"/>
        </w:rPr>
        <w:t> в предоставлении Услуги</w:t>
      </w:r>
      <w:bookmarkEnd w:id="16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 xml:space="preserve">2.14. </w:t>
      </w:r>
      <w:r w:rsidR="00553F26" w:rsidRPr="006326AD">
        <w:rPr>
          <w:rFonts w:ascii="Arial" w:eastAsia="Times New Roman" w:hAnsi="Arial" w:cs="Arial"/>
          <w:bCs/>
          <w:color w:val="auto"/>
          <w:lang w:bidi="ar-SA"/>
        </w:rPr>
        <w:t>Д</w:t>
      </w:r>
      <w:r w:rsidR="00C52A60" w:rsidRPr="006326AD">
        <w:rPr>
          <w:rFonts w:ascii="Arial" w:eastAsia="Times New Roman" w:hAnsi="Arial" w:cs="Arial"/>
          <w:bCs/>
          <w:color w:val="auto"/>
          <w:lang w:bidi="ar-SA"/>
        </w:rPr>
        <w:t>ля приостановления предоставления</w:t>
      </w:r>
      <w:r w:rsidR="00553F26" w:rsidRPr="006326AD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bCs/>
          <w:color w:val="auto"/>
          <w:lang w:bidi="ar-SA"/>
        </w:rPr>
        <w:t>муниципальной</w:t>
      </w:r>
      <w:r w:rsidR="00553F26" w:rsidRPr="006326AD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bCs/>
          <w:color w:val="auto"/>
          <w:lang w:bidi="ar-SA"/>
        </w:rPr>
        <w:t>услуги законодательством Российской Федерации не предусмотрено.</w:t>
      </w:r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2.15.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Основания для отказа в предоставлении Услуги: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17" w:name="bookmark16"/>
      <w:bookmarkStart w:id="18" w:name="bookmark17"/>
      <w:bookmarkEnd w:id="17"/>
      <w:r w:rsidRPr="006326AD">
        <w:rPr>
          <w:rFonts w:ascii="Arial" w:eastAsia="Times New Roman" w:hAnsi="Arial" w:cs="Arial"/>
          <w:b/>
          <w:bCs/>
          <w:lang w:bidi="ar-SA"/>
        </w:rPr>
        <w:t>Размер платы, взимаемой с заявителя (представителя заявителя) при предоставлении Услуги, и способы ее взимания</w:t>
      </w:r>
      <w:bookmarkEnd w:id="18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2.16.</w:t>
      </w:r>
      <w:r w:rsidR="00553F26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За предоставление Услуги не предусмотрено взимание платы.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bookmarkStart w:id="19" w:name="bookmark18"/>
      <w:bookmarkStart w:id="20" w:name="bookmark19"/>
      <w:bookmarkEnd w:id="19"/>
      <w:r w:rsidRPr="006326AD">
        <w:rPr>
          <w:rFonts w:ascii="Arial" w:eastAsia="Times New Roman" w:hAnsi="Arial" w:cs="Arial"/>
          <w:lang w:bidi="ar-SA"/>
        </w:rPr>
        <w:t> </w:t>
      </w:r>
      <w:bookmarkEnd w:id="20"/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2.17. </w:t>
      </w:r>
      <w:r w:rsidR="00C52A60" w:rsidRPr="006326AD">
        <w:rPr>
          <w:rFonts w:ascii="Arial" w:eastAsia="Times New Roman" w:hAnsi="Arial" w:cs="Arial"/>
          <w:lang w:bidi="ar-SA"/>
        </w:rPr>
        <w:t>Максимальный срок ожидания в очереди при подаче запроса составляет 15 минут.</w:t>
      </w:r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2.18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Максимальный срок ожидания в очереди при получении результата Услуги составляет 15 минут.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21" w:name="bookmark20"/>
      <w:bookmarkStart w:id="22" w:name="bookmark21"/>
      <w:bookmarkEnd w:id="21"/>
      <w:r w:rsidRPr="006326AD">
        <w:rPr>
          <w:rFonts w:ascii="Arial" w:eastAsia="Times New Roman" w:hAnsi="Arial" w:cs="Arial"/>
          <w:b/>
          <w:bCs/>
          <w:lang w:bidi="ar-SA"/>
        </w:rPr>
        <w:t>Срок регистрации запроса заявителя о предоставлении Услуги</w:t>
      </w:r>
      <w:bookmarkEnd w:id="22"/>
    </w:p>
    <w:p w:rsidR="007B31B1" w:rsidRDefault="00C52A60" w:rsidP="006326AD">
      <w:pPr>
        <w:pStyle w:val="20"/>
        <w:shd w:val="clear" w:color="auto" w:fill="auto"/>
        <w:tabs>
          <w:tab w:val="left" w:pos="1232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>2.1</w:t>
      </w:r>
      <w:r w:rsidR="00EF6766">
        <w:rPr>
          <w:rFonts w:ascii="Arial" w:hAnsi="Arial" w:cs="Arial"/>
          <w:sz w:val="24"/>
          <w:szCs w:val="24"/>
        </w:rPr>
        <w:t>9.</w:t>
      </w:r>
      <w:r w:rsidR="00D34201" w:rsidRPr="006326AD">
        <w:rPr>
          <w:rFonts w:ascii="Arial" w:hAnsi="Arial" w:cs="Arial"/>
          <w:sz w:val="24"/>
          <w:szCs w:val="24"/>
        </w:rPr>
        <w:t xml:space="preserve"> </w:t>
      </w:r>
      <w:r w:rsidR="007B31B1" w:rsidRPr="006326AD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EF6766" w:rsidRPr="006326AD" w:rsidRDefault="00EF6766" w:rsidP="006326AD">
      <w:pPr>
        <w:pStyle w:val="20"/>
        <w:shd w:val="clear" w:color="auto" w:fill="auto"/>
        <w:tabs>
          <w:tab w:val="left" w:pos="1232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23" w:name="bookmark22"/>
      <w:bookmarkStart w:id="24" w:name="bookmark23"/>
      <w:bookmarkEnd w:id="23"/>
      <w:r w:rsidRPr="006326AD">
        <w:rPr>
          <w:rFonts w:ascii="Arial" w:eastAsia="Times New Roman" w:hAnsi="Arial" w:cs="Arial"/>
          <w:b/>
          <w:bCs/>
          <w:lang w:bidi="ar-SA"/>
        </w:rPr>
        <w:t>Требования к помещениям, в которых предоставляется Услуга</w:t>
      </w:r>
      <w:bookmarkEnd w:id="24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>2.20</w:t>
      </w:r>
      <w:r w:rsidR="00C52A60" w:rsidRPr="006326AD">
        <w:rPr>
          <w:rFonts w:ascii="Arial" w:eastAsia="Times New Roman" w:hAnsi="Arial" w:cs="Arial"/>
          <w:lang w:bidi="ar-SA"/>
        </w:rPr>
        <w:t>. Помещения, в которых предоставляется Услуга, должны соответствовать следующим требованиям: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д) обеспечен допуск собаки-проводника;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е) обеспечен допуск сурдопереводчика и тифлосурдопереводчика в помещения;</w:t>
      </w:r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ж) </w:t>
      </w:r>
      <w:r w:rsidR="00C52A60" w:rsidRPr="006326AD">
        <w:rPr>
          <w:rFonts w:ascii="Arial" w:eastAsia="Times New Roman" w:hAnsi="Arial" w:cs="Arial"/>
          <w:lang w:bidi="ar-SA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з)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и)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25" w:name="bookmark24"/>
      <w:bookmarkStart w:id="26" w:name="bookmark25"/>
      <w:bookmarkEnd w:id="25"/>
      <w:r w:rsidRPr="006326AD">
        <w:rPr>
          <w:rFonts w:ascii="Arial" w:eastAsia="Times New Roman" w:hAnsi="Arial" w:cs="Arial"/>
          <w:b/>
          <w:bCs/>
          <w:lang w:bidi="ar-SA"/>
        </w:rPr>
        <w:t>Показатели доступности и качества Услуги</w:t>
      </w:r>
      <w:bookmarkEnd w:id="26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2.21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К показателям доступности предоставления Услуги относятся: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обеспечение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возможности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получения Услуги экстерриториально;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обеспечение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доступности электронных форм документов, необходимых для предоставления Услуги;</w:t>
      </w:r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в) </w:t>
      </w:r>
      <w:r w:rsidR="00C52A60" w:rsidRPr="006326AD">
        <w:rPr>
          <w:rFonts w:ascii="Arial" w:eastAsia="Times New Roman" w:hAnsi="Arial" w:cs="Arial"/>
          <w:lang w:bidi="ar-SA"/>
        </w:rPr>
        <w:t>обеспечение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открытого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доступа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К показателям качества предоставления Услуги относятся: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отсутствие обоснованных жалоб на действия (бездействие) должностных лиц и их отношение к заявителям;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отсутствие нарушений сроков предоставления Услуги.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27" w:name="bookmark26"/>
      <w:bookmarkStart w:id="28" w:name="bookmark27"/>
      <w:bookmarkEnd w:id="27"/>
      <w:r w:rsidRPr="006326AD">
        <w:rPr>
          <w:rFonts w:ascii="Arial" w:eastAsia="Times New Roman" w:hAnsi="Arial" w:cs="Arial"/>
          <w:b/>
          <w:bCs/>
          <w:lang w:bidi="ar-SA"/>
        </w:rPr>
        <w:t>Иные требования к предоставлению Услуги</w:t>
      </w:r>
      <w:bookmarkEnd w:id="28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2.22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bookmarkStart w:id="29" w:name="bookmark28"/>
      <w:bookmarkStart w:id="30" w:name="bookmark29"/>
      <w:bookmarkEnd w:id="29"/>
      <w:r w:rsidRPr="006326AD">
        <w:rPr>
          <w:rFonts w:ascii="Arial" w:eastAsia="Times New Roman" w:hAnsi="Arial" w:cs="Arial"/>
          <w:lang w:bidi="ar-SA"/>
        </w:rPr>
        <w:t> </w:t>
      </w:r>
      <w:bookmarkEnd w:id="30"/>
    </w:p>
    <w:p w:rsidR="00C52A60" w:rsidRPr="006326AD" w:rsidRDefault="00C52A60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III. Состав, последовательность и сроки выполнения административных</w:t>
      </w:r>
      <w:r w:rsidR="00D34201" w:rsidRPr="006326AD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6326AD">
        <w:rPr>
          <w:rFonts w:ascii="Arial" w:eastAsia="Times New Roman" w:hAnsi="Arial" w:cs="Arial"/>
          <w:b/>
          <w:bCs/>
          <w:lang w:bidi="ar-SA"/>
        </w:rPr>
        <w:t>процедур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 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Cs/>
          <w:lang w:bidi="ar-SA"/>
        </w:rPr>
        <w:lastRenderedPageBreak/>
        <w:t>3.1.</w:t>
      </w:r>
      <w:r w:rsidR="00D34201" w:rsidRPr="006326AD">
        <w:rPr>
          <w:rFonts w:ascii="Arial" w:eastAsia="Times New Roman" w:hAnsi="Arial" w:cs="Arial"/>
          <w:bCs/>
          <w:lang w:bidi="ar-SA"/>
        </w:rPr>
        <w:t xml:space="preserve"> </w:t>
      </w:r>
      <w:r w:rsidRPr="006326AD">
        <w:rPr>
          <w:rFonts w:ascii="Arial" w:eastAsia="Times New Roman" w:hAnsi="Arial" w:cs="Arial"/>
          <w:bCs/>
          <w:lang w:bidi="ar-SA"/>
        </w:rPr>
        <w:t>При обращении за выдачей выписки из реестра муниципального имущества Услуга</w:t>
      </w:r>
      <w:r w:rsidR="00EF6766">
        <w:rPr>
          <w:rFonts w:ascii="Arial" w:eastAsia="Times New Roman" w:hAnsi="Arial" w:cs="Arial"/>
          <w:bCs/>
          <w:lang w:bidi="ar-SA"/>
        </w:rPr>
        <w:t xml:space="preserve"> предоставляется по общему порядку</w:t>
      </w:r>
      <w:r w:rsidRPr="006326AD">
        <w:rPr>
          <w:rFonts w:ascii="Arial" w:eastAsia="Times New Roman" w:hAnsi="Arial" w:cs="Arial"/>
          <w:bCs/>
          <w:lang w:bidi="ar-SA"/>
        </w:rPr>
        <w:t xml:space="preserve">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физическое лицо;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представитель заявителя - физического лица;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юридическое лицо;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г) представитель заявителя - юридического лица;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д) индивидуальный предприниматель;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е) представитель заявителя - индивидуального предпринимателя.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EF6766" w:rsidRDefault="00C52A60" w:rsidP="00EF6766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EF6766" w:rsidRDefault="00EF6766" w:rsidP="00EF6766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</w:p>
    <w:p w:rsidR="007B31B1" w:rsidRPr="00EF6766" w:rsidRDefault="007B31B1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color w:val="auto"/>
        </w:rPr>
        <w:t>Профилирование заявителя</w:t>
      </w:r>
    </w:p>
    <w:p w:rsidR="00EF6766" w:rsidRDefault="00EF6766" w:rsidP="00EF6766">
      <w:pPr>
        <w:tabs>
          <w:tab w:val="left" w:pos="1232"/>
        </w:tabs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3.2. </w:t>
      </w:r>
      <w:r w:rsidR="007B31B1" w:rsidRPr="00EF6766">
        <w:rPr>
          <w:rFonts w:ascii="Arial" w:eastAsia="Times New Roman" w:hAnsi="Arial" w:cs="Arial"/>
          <w:color w:val="auto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EF6766" w:rsidRDefault="00EF6766" w:rsidP="00EF6766">
      <w:pPr>
        <w:tabs>
          <w:tab w:val="left" w:pos="1232"/>
        </w:tabs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3.3. </w:t>
      </w:r>
      <w:r w:rsidR="007B31B1" w:rsidRPr="00EF6766">
        <w:rPr>
          <w:rFonts w:ascii="Arial" w:eastAsia="Times New Roman" w:hAnsi="Arial" w:cs="Arial"/>
          <w:color w:val="auto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7B31B1" w:rsidRPr="00EF6766" w:rsidRDefault="00EF6766" w:rsidP="00EF6766">
      <w:pPr>
        <w:tabs>
          <w:tab w:val="left" w:pos="1232"/>
        </w:tabs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3.4. </w:t>
      </w:r>
      <w:r w:rsidR="007B31B1" w:rsidRPr="00EF6766">
        <w:rPr>
          <w:rFonts w:ascii="Arial" w:eastAsia="Times New Roman" w:hAnsi="Arial" w:cs="Arial"/>
          <w:color w:val="auto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7B31B1" w:rsidRPr="006326AD" w:rsidRDefault="007B31B1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</w:p>
    <w:p w:rsidR="00C52A60" w:rsidRPr="006326AD" w:rsidRDefault="00EF6766" w:rsidP="00EF676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31" w:name="bookmark32"/>
      <w:bookmarkStart w:id="32" w:name="bookmark33"/>
      <w:bookmarkEnd w:id="31"/>
      <w:r>
        <w:rPr>
          <w:rFonts w:ascii="Arial" w:eastAsia="Times New Roman" w:hAnsi="Arial" w:cs="Arial"/>
          <w:b/>
          <w:bCs/>
          <w:lang w:bidi="ar-SA"/>
        </w:rPr>
        <w:t>Общий порядок</w:t>
      </w:r>
      <w:r w:rsidR="00C52A60" w:rsidRPr="006326AD">
        <w:rPr>
          <w:rFonts w:ascii="Arial" w:eastAsia="Times New Roman" w:hAnsi="Arial" w:cs="Arial"/>
          <w:b/>
          <w:bCs/>
          <w:lang w:bidi="ar-SA"/>
        </w:rPr>
        <w:t xml:space="preserve"> предоставления Услуги</w:t>
      </w:r>
      <w:bookmarkEnd w:id="32"/>
    </w:p>
    <w:p w:rsidR="00C52A60" w:rsidRPr="006326AD" w:rsidRDefault="00EF676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3.5. </w:t>
      </w:r>
      <w:r w:rsidR="00C52A60" w:rsidRPr="006326AD">
        <w:rPr>
          <w:rFonts w:ascii="Arial" w:eastAsia="Times New Roman" w:hAnsi="Arial" w:cs="Arial"/>
          <w:lang w:bidi="ar-SA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3.</w:t>
      </w:r>
      <w:r w:rsidR="00EF6766">
        <w:rPr>
          <w:rFonts w:ascii="Arial" w:eastAsia="Times New Roman" w:hAnsi="Arial" w:cs="Arial"/>
          <w:lang w:bidi="ar-SA"/>
        </w:rPr>
        <w:t>6</w:t>
      </w:r>
      <w:r w:rsidRPr="006326AD">
        <w:rPr>
          <w:rFonts w:ascii="Arial" w:eastAsia="Times New Roman" w:hAnsi="Arial" w:cs="Arial"/>
          <w:lang w:bidi="ar-SA"/>
        </w:rPr>
        <w:t>.</w:t>
      </w:r>
      <w:r w:rsidR="00EF6766">
        <w:rPr>
          <w:rFonts w:ascii="Arial" w:eastAsia="Times New Roman" w:hAnsi="Arial" w:cs="Arial"/>
          <w:lang w:bidi="ar-SA"/>
        </w:rPr>
        <w:t xml:space="preserve"> </w:t>
      </w:r>
      <w:r w:rsidRPr="006326AD">
        <w:rPr>
          <w:rFonts w:ascii="Arial" w:eastAsia="Times New Roman" w:hAnsi="Arial" w:cs="Arial"/>
          <w:lang w:bidi="ar-SA"/>
        </w:rPr>
        <w:t>В результате предоставления варианта Услуги заявителю предоставляются: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решение о предоставлении выписки с прило</w:t>
      </w:r>
      <w:r w:rsidR="00EF6766">
        <w:rPr>
          <w:rFonts w:ascii="Arial" w:eastAsia="Times New Roman" w:hAnsi="Arial" w:cs="Arial"/>
          <w:lang w:bidi="ar-SA"/>
        </w:rPr>
        <w:t xml:space="preserve">жением самой выписки из реестра </w:t>
      </w:r>
      <w:r w:rsidRPr="006326AD">
        <w:rPr>
          <w:rFonts w:ascii="Arial" w:eastAsia="Times New Roman" w:hAnsi="Arial" w:cs="Arial"/>
          <w:lang w:bidi="ar-SA"/>
        </w:rPr>
        <w:t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Формирование реестровой записи в качестве результата предоставления Услуги не предусмотрено.</w:t>
      </w:r>
    </w:p>
    <w:p w:rsidR="00C52A60" w:rsidRPr="006326AD" w:rsidRDefault="006C6FC3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3.7.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Администрация </w:t>
      </w:r>
      <w:r w:rsidR="00D34201" w:rsidRPr="006326AD">
        <w:rPr>
          <w:rFonts w:ascii="Arial" w:eastAsia="Times New Roman" w:hAnsi="Arial" w:cs="Arial"/>
          <w:lang w:bidi="ar-SA"/>
        </w:rPr>
        <w:t>Саянского района</w:t>
      </w:r>
      <w:r w:rsidR="00C52A60" w:rsidRPr="006326AD">
        <w:rPr>
          <w:rFonts w:ascii="Arial" w:eastAsia="Times New Roman" w:hAnsi="Arial" w:cs="Arial"/>
          <w:lang w:bidi="ar-SA"/>
        </w:rPr>
        <w:t xml:space="preserve"> отказы</w:t>
      </w:r>
      <w:r w:rsidR="00EF6766">
        <w:rPr>
          <w:rFonts w:ascii="Arial" w:eastAsia="Times New Roman" w:hAnsi="Arial" w:cs="Arial"/>
          <w:lang w:bidi="ar-SA"/>
        </w:rPr>
        <w:t xml:space="preserve">вает заявителю в предоставлении </w:t>
      </w:r>
      <w:r>
        <w:rPr>
          <w:rFonts w:ascii="Arial" w:eastAsia="Times New Roman" w:hAnsi="Arial" w:cs="Arial"/>
          <w:lang w:bidi="ar-SA"/>
        </w:rPr>
        <w:t>Услуги при наличии основания</w:t>
      </w:r>
      <w:r w:rsidR="00C52A60" w:rsidRPr="006326AD">
        <w:rPr>
          <w:rFonts w:ascii="Arial" w:eastAsia="Times New Roman" w:hAnsi="Arial" w:cs="Arial"/>
          <w:lang w:bidi="ar-SA"/>
        </w:rPr>
        <w:t>, ука</w:t>
      </w:r>
      <w:r>
        <w:rPr>
          <w:rFonts w:ascii="Arial" w:eastAsia="Times New Roman" w:hAnsi="Arial" w:cs="Arial"/>
          <w:lang w:bidi="ar-SA"/>
        </w:rPr>
        <w:t xml:space="preserve">занной в пункте 2.15 </w:t>
      </w:r>
      <w:r w:rsidR="00C52A60" w:rsidRPr="006326AD">
        <w:rPr>
          <w:rFonts w:ascii="Arial" w:eastAsia="Times New Roman" w:hAnsi="Arial" w:cs="Arial"/>
          <w:lang w:bidi="ar-SA"/>
        </w:rPr>
        <w:t>настоящего Административного регламента.</w:t>
      </w:r>
    </w:p>
    <w:p w:rsidR="00C52A60" w:rsidRPr="006326AD" w:rsidRDefault="006C6FC3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3.8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Административные процедуры, осуществляемые при предоставлении Услуги: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прием и регистрация заявления и необходимых документов;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lastRenderedPageBreak/>
        <w:t>б) рассмотрение принятых документов и направление межведомственных запросов;</w:t>
      </w:r>
    </w:p>
    <w:p w:rsidR="00C52A60" w:rsidRPr="006326AD" w:rsidRDefault="006C6FC3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в) </w:t>
      </w:r>
      <w:r w:rsidR="00C52A60" w:rsidRPr="006326AD">
        <w:rPr>
          <w:rFonts w:ascii="Arial" w:eastAsia="Times New Roman" w:hAnsi="Arial" w:cs="Arial"/>
          <w:lang w:bidi="ar-SA"/>
        </w:rPr>
        <w:t>предоставление результата предоставления муниципальной услуги или отказа в предоставлении муниципальной услуги.</w:t>
      </w:r>
    </w:p>
    <w:p w:rsidR="00C52A60" w:rsidRPr="006326AD" w:rsidRDefault="006C6FC3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3.9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Порядком</w:t>
      </w:r>
      <w:r w:rsidR="00C52A60" w:rsidRPr="006326AD">
        <w:rPr>
          <w:rFonts w:ascii="Arial" w:eastAsia="Times New Roman" w:hAnsi="Arial" w:cs="Arial"/>
          <w:lang w:bidi="ar-SA"/>
        </w:rPr>
        <w:t xml:space="preserve"> предоставления Услуги административная процедура приостановления предоставления Услуги не предусмотрена.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6C6FC3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33" w:name="bookmark34"/>
      <w:bookmarkStart w:id="34" w:name="bookmark35"/>
      <w:bookmarkEnd w:id="33"/>
      <w:r w:rsidRPr="006326AD">
        <w:rPr>
          <w:rFonts w:ascii="Arial" w:eastAsia="Times New Roman" w:hAnsi="Arial" w:cs="Arial"/>
          <w:b/>
          <w:bCs/>
          <w:lang w:bidi="ar-SA"/>
        </w:rPr>
        <w:t>Прием запроса и документов и (и</w:t>
      </w:r>
      <w:r w:rsidR="006C6FC3">
        <w:rPr>
          <w:rFonts w:ascii="Arial" w:eastAsia="Times New Roman" w:hAnsi="Arial" w:cs="Arial"/>
          <w:b/>
          <w:bCs/>
          <w:lang w:bidi="ar-SA"/>
        </w:rPr>
        <w:t xml:space="preserve">ли) информации, необходимых для </w:t>
      </w:r>
      <w:r w:rsidRPr="006326AD">
        <w:rPr>
          <w:rFonts w:ascii="Arial" w:eastAsia="Times New Roman" w:hAnsi="Arial" w:cs="Arial"/>
          <w:b/>
          <w:bCs/>
          <w:lang w:bidi="ar-SA"/>
        </w:rPr>
        <w:t>предоставления Услуги</w:t>
      </w:r>
      <w:bookmarkEnd w:id="34"/>
    </w:p>
    <w:p w:rsidR="00C52A60" w:rsidRPr="006326AD" w:rsidRDefault="006D401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3.10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Представление заявителем документов и заявления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(запроса)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C52A60" w:rsidRPr="006326AD" w:rsidRDefault="006D401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3.11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</w:t>
      </w:r>
      <w:r>
        <w:rPr>
          <w:rFonts w:ascii="Arial" w:eastAsia="Times New Roman" w:hAnsi="Arial" w:cs="Arial"/>
          <w:lang w:bidi="ar-SA"/>
        </w:rPr>
        <w:t xml:space="preserve">ьно, содержится в пункте 2.7. </w:t>
      </w:r>
      <w:r w:rsidR="00C52A60" w:rsidRPr="006326AD">
        <w:rPr>
          <w:rFonts w:ascii="Arial" w:eastAsia="Times New Roman" w:hAnsi="Arial" w:cs="Arial"/>
          <w:lang w:bidi="ar-SA"/>
        </w:rPr>
        <w:t>настоящего Административного регламента.</w:t>
      </w:r>
    </w:p>
    <w:p w:rsidR="00C52A60" w:rsidRPr="006326AD" w:rsidRDefault="006D401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3.12. </w:t>
      </w:r>
      <w:r w:rsidR="00C52A60" w:rsidRPr="006326AD">
        <w:rPr>
          <w:rFonts w:ascii="Arial" w:eastAsia="Times New Roman" w:hAnsi="Arial" w:cs="Arial"/>
          <w:lang w:bidi="ar-SA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rPr>
          <w:rFonts w:ascii="Arial" w:eastAsia="Times New Roman" w:hAnsi="Arial" w:cs="Arial"/>
          <w:lang w:bidi="ar-SA"/>
        </w:rPr>
        <w:t>2.8</w:t>
      </w:r>
      <w:r w:rsidR="009B6CE9" w:rsidRPr="006326AD">
        <w:rPr>
          <w:rFonts w:ascii="Arial" w:eastAsia="Times New Roman" w:hAnsi="Arial" w:cs="Arial"/>
          <w:lang w:bidi="ar-SA"/>
        </w:rPr>
        <w:t>.</w:t>
      </w:r>
      <w:r w:rsidR="00C52A60" w:rsidRPr="006326AD">
        <w:rPr>
          <w:rFonts w:ascii="Arial" w:eastAsia="Times New Roman" w:hAnsi="Arial" w:cs="Arial"/>
          <w:lang w:bidi="ar-SA"/>
        </w:rPr>
        <w:t xml:space="preserve"> настоящего Административного регламента.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Межведомственные запросы формируются автоматически.</w:t>
      </w:r>
    </w:p>
    <w:p w:rsidR="009F68D7" w:rsidRDefault="006D401D" w:rsidP="009F68D7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3.13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Способами установления личности (идентификации) заявителя при взаимод</w:t>
      </w:r>
      <w:r w:rsidR="009F68D7">
        <w:rPr>
          <w:rFonts w:ascii="Arial" w:eastAsia="Times New Roman" w:hAnsi="Arial" w:cs="Arial"/>
          <w:lang w:bidi="ar-SA"/>
        </w:rPr>
        <w:t>ействии с заявителями являются:</w:t>
      </w:r>
    </w:p>
    <w:p w:rsidR="009F68D7" w:rsidRDefault="00C52A60" w:rsidP="009F68D7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в МФЦ - док</w:t>
      </w:r>
      <w:r w:rsidR="009F68D7">
        <w:rPr>
          <w:rFonts w:ascii="Arial" w:eastAsia="Times New Roman" w:hAnsi="Arial" w:cs="Arial"/>
          <w:lang w:bidi="ar-SA"/>
        </w:rPr>
        <w:t>умент, удостоверяющий личность;</w:t>
      </w:r>
    </w:p>
    <w:p w:rsidR="00C52A60" w:rsidRPr="006326AD" w:rsidRDefault="009F68D7" w:rsidP="009F68D7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б) </w:t>
      </w:r>
      <w:r w:rsidR="00C52A60" w:rsidRPr="006326AD">
        <w:rPr>
          <w:rFonts w:ascii="Arial" w:eastAsia="Times New Roman" w:hAnsi="Arial" w:cs="Arial"/>
          <w:lang w:bidi="ar-SA"/>
        </w:rPr>
        <w:t>посредством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Единого портала - посредством Единой системы идентификации и аутентификации в</w:t>
      </w:r>
      <w:r>
        <w:rPr>
          <w:rFonts w:ascii="Arial" w:eastAsia="Times New Roman" w:hAnsi="Arial" w:cs="Arial"/>
          <w:lang w:bidi="ar-SA"/>
        </w:rPr>
        <w:t xml:space="preserve"> инфраструктуре, обеспечивающей </w:t>
      </w:r>
      <w:r w:rsidR="00C52A60" w:rsidRPr="006326AD">
        <w:rPr>
          <w:rFonts w:ascii="Arial" w:eastAsia="Times New Roman" w:hAnsi="Arial" w:cs="Arial"/>
          <w:lang w:bidi="ar-SA"/>
        </w:rPr>
        <w:t>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путем направления почтового отправления - копия документа, удостоверяющего личность.</w:t>
      </w:r>
    </w:p>
    <w:p w:rsidR="00C52A60" w:rsidRPr="006326AD" w:rsidRDefault="00141D9F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3.14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C52A60" w:rsidRPr="006326AD" w:rsidRDefault="00141D9F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3.15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Администрация </w:t>
      </w:r>
      <w:r w:rsidR="00D34201" w:rsidRPr="006326AD">
        <w:rPr>
          <w:rFonts w:ascii="Arial" w:eastAsia="Times New Roman" w:hAnsi="Arial" w:cs="Arial"/>
          <w:lang w:bidi="ar-SA"/>
        </w:rPr>
        <w:t>Саянского района</w:t>
      </w:r>
      <w:r w:rsidR="00C52A60" w:rsidRPr="006326AD">
        <w:rPr>
          <w:rFonts w:ascii="Arial" w:eastAsia="Times New Roman" w:hAnsi="Arial" w:cs="Arial"/>
          <w:lang w:bidi="ar-SA"/>
        </w:rPr>
        <w:t xml:space="preserve"> отказывает заявителю в приеме документов, необходимых для предоставления Услуги, при наличии оснований, указанных в пункте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2.11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настоящего Административного регламента.</w:t>
      </w:r>
    </w:p>
    <w:p w:rsidR="00C52A60" w:rsidRPr="006326AD" w:rsidRDefault="008F617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3.16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8F617D" w:rsidRDefault="008F617D" w:rsidP="008F617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3.17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Административная процедура «рассмотрение принятых документов и направление межведомственных запросов» осуществляется в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Администрации </w:t>
      </w:r>
      <w:r w:rsidR="00D34201" w:rsidRPr="006326AD">
        <w:rPr>
          <w:rFonts w:ascii="Arial" w:eastAsia="Times New Roman" w:hAnsi="Arial" w:cs="Arial"/>
          <w:lang w:bidi="ar-SA"/>
        </w:rPr>
        <w:t>Саянского района</w:t>
      </w:r>
      <w:r>
        <w:rPr>
          <w:rFonts w:ascii="Arial" w:eastAsia="Times New Roman" w:hAnsi="Arial" w:cs="Arial"/>
          <w:lang w:bidi="ar-SA"/>
        </w:rPr>
        <w:t>.</w:t>
      </w:r>
    </w:p>
    <w:p w:rsidR="00C52A60" w:rsidRPr="006326AD" w:rsidRDefault="00C52A60" w:rsidP="008F617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C52A60" w:rsidRPr="006326AD" w:rsidRDefault="008F617D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3.18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D34201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Срок регистрации запроса и документов, необходимых для предоставления Услуги, составляет в Администрации </w:t>
      </w:r>
      <w:r w:rsidR="00D34201" w:rsidRPr="006326AD">
        <w:rPr>
          <w:rFonts w:ascii="Arial" w:eastAsia="Times New Roman" w:hAnsi="Arial" w:cs="Arial"/>
          <w:lang w:bidi="ar-SA"/>
        </w:rPr>
        <w:t xml:space="preserve">Саянского </w:t>
      </w:r>
      <w:r w:rsidR="002D41BA" w:rsidRPr="006326AD">
        <w:rPr>
          <w:rFonts w:ascii="Arial" w:eastAsia="Times New Roman" w:hAnsi="Arial" w:cs="Arial"/>
          <w:lang w:bidi="ar-SA"/>
        </w:rPr>
        <w:t>района 1</w:t>
      </w:r>
      <w:r w:rsidR="00C52A60" w:rsidRPr="006326AD">
        <w:rPr>
          <w:rFonts w:ascii="Arial" w:eastAsia="Times New Roman" w:hAnsi="Arial" w:cs="Arial"/>
          <w:lang w:bidi="ar-SA"/>
        </w:rPr>
        <w:t xml:space="preserve"> рабочий день со дня подачи заявления (запроса) о предоставлении Услуги и документов, необходи</w:t>
      </w:r>
      <w:r>
        <w:rPr>
          <w:rFonts w:ascii="Arial" w:eastAsia="Times New Roman" w:hAnsi="Arial" w:cs="Arial"/>
          <w:lang w:bidi="ar-SA"/>
        </w:rPr>
        <w:t xml:space="preserve">мых для предоставления Услуги в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Администрации </w:t>
      </w:r>
      <w:r w:rsidR="00D34201" w:rsidRPr="006326AD">
        <w:rPr>
          <w:rFonts w:ascii="Arial" w:eastAsia="Times New Roman" w:hAnsi="Arial" w:cs="Arial"/>
          <w:lang w:bidi="ar-SA"/>
        </w:rPr>
        <w:t>Саянского района</w:t>
      </w:r>
      <w:r w:rsidR="00C52A60" w:rsidRPr="006326AD">
        <w:rPr>
          <w:rFonts w:ascii="Arial" w:eastAsia="Times New Roman" w:hAnsi="Arial" w:cs="Arial"/>
          <w:lang w:bidi="ar-SA"/>
        </w:rPr>
        <w:t>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8F617D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35" w:name="bookmark36"/>
      <w:bookmarkStart w:id="36" w:name="bookmark37"/>
      <w:bookmarkEnd w:id="35"/>
      <w:r w:rsidRPr="006326AD">
        <w:rPr>
          <w:rFonts w:ascii="Arial" w:eastAsia="Times New Roman" w:hAnsi="Arial" w:cs="Arial"/>
          <w:b/>
          <w:bCs/>
          <w:lang w:bidi="ar-SA"/>
        </w:rPr>
        <w:t>Принятие решения о предоставлении Услуги</w:t>
      </w:r>
      <w:bookmarkEnd w:id="36"/>
    </w:p>
    <w:p w:rsidR="00C52A60" w:rsidRPr="006326AD" w:rsidRDefault="00F65E8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3.19.</w:t>
      </w:r>
      <w:r w:rsidR="002D41BA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Решение о пр</w:t>
      </w:r>
      <w:r>
        <w:rPr>
          <w:rFonts w:ascii="Arial" w:eastAsia="Times New Roman" w:hAnsi="Arial" w:cs="Arial"/>
          <w:lang w:bidi="ar-SA"/>
        </w:rPr>
        <w:t xml:space="preserve">едоставлении Услуги принимается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Администрацией </w:t>
      </w:r>
      <w:r w:rsidR="002D41BA" w:rsidRPr="006326AD">
        <w:rPr>
          <w:rFonts w:ascii="Arial" w:eastAsia="Times New Roman" w:hAnsi="Arial" w:cs="Arial"/>
          <w:lang w:bidi="ar-SA"/>
        </w:rPr>
        <w:t>Саянского района Красноярского края</w:t>
      </w:r>
      <w:r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 xml:space="preserve">либо в случае направления заявления </w:t>
      </w:r>
      <w:r w:rsidR="00C52A60" w:rsidRPr="006326AD">
        <w:rPr>
          <w:rFonts w:ascii="Arial" w:eastAsia="Times New Roman" w:hAnsi="Arial" w:cs="Arial"/>
          <w:lang w:bidi="ar-SA"/>
        </w:rPr>
        <w:lastRenderedPageBreak/>
        <w:t>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Решение об отказе в предоставлении услуги принимается при невыполнении указанных выше критериев.</w:t>
      </w:r>
    </w:p>
    <w:p w:rsidR="00C52A60" w:rsidRPr="006326AD" w:rsidRDefault="00F65E8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3.20. </w:t>
      </w:r>
      <w:r w:rsidR="00C52A60" w:rsidRPr="006326AD">
        <w:rPr>
          <w:rFonts w:ascii="Arial" w:eastAsia="Times New Roman" w:hAnsi="Arial" w:cs="Arial"/>
          <w:lang w:bidi="ar-SA"/>
        </w:rPr>
        <w:t xml:space="preserve">Принятие решения о предоставлении Услуги осуществляется в срок, не превышающий </w:t>
      </w:r>
      <w:r>
        <w:rPr>
          <w:rFonts w:ascii="Arial" w:eastAsia="Times New Roman" w:hAnsi="Arial" w:cs="Arial"/>
          <w:lang w:bidi="ar-SA"/>
        </w:rPr>
        <w:t xml:space="preserve">3 рабочих дней со дня получения </w:t>
      </w:r>
      <w:r w:rsidR="00C52A60" w:rsidRPr="006326AD">
        <w:rPr>
          <w:rFonts w:ascii="Arial" w:eastAsia="Times New Roman" w:hAnsi="Arial" w:cs="Arial"/>
          <w:lang w:bidi="ar-SA"/>
        </w:rPr>
        <w:t xml:space="preserve">Администрацией </w:t>
      </w:r>
      <w:r w:rsidR="009B6CE9" w:rsidRPr="006326AD">
        <w:rPr>
          <w:rFonts w:ascii="Arial" w:eastAsia="Times New Roman" w:hAnsi="Arial" w:cs="Arial"/>
          <w:lang w:bidi="ar-SA"/>
        </w:rPr>
        <w:t>Саянского района Красноярского края</w:t>
      </w:r>
      <w:r w:rsidR="00C52A60" w:rsidRPr="006326AD">
        <w:rPr>
          <w:rFonts w:ascii="Arial" w:eastAsia="Times New Roman" w:hAnsi="Arial" w:cs="Arial"/>
          <w:lang w:bidi="ar-SA"/>
        </w:rPr>
        <w:t> всех сведений, необходимых для подтверждения критериев, необходимых для принятия такого решения.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Pr="006326AD" w:rsidRDefault="00C52A60" w:rsidP="00F65E86">
      <w:pPr>
        <w:widowControl/>
        <w:jc w:val="center"/>
        <w:rPr>
          <w:rFonts w:ascii="Arial" w:eastAsia="Times New Roman" w:hAnsi="Arial" w:cs="Arial"/>
          <w:lang w:bidi="ar-SA"/>
        </w:rPr>
      </w:pPr>
      <w:bookmarkStart w:id="37" w:name="bookmark38"/>
      <w:bookmarkStart w:id="38" w:name="bookmark39"/>
      <w:bookmarkEnd w:id="37"/>
      <w:r w:rsidRPr="006326AD">
        <w:rPr>
          <w:rFonts w:ascii="Arial" w:eastAsia="Times New Roman" w:hAnsi="Arial" w:cs="Arial"/>
          <w:b/>
          <w:bCs/>
          <w:lang w:bidi="ar-SA"/>
        </w:rPr>
        <w:t>Предоставление результата Услуги</w:t>
      </w:r>
      <w:bookmarkEnd w:id="38"/>
    </w:p>
    <w:p w:rsidR="00C52A60" w:rsidRPr="006326AD" w:rsidRDefault="00F65E8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3.21.</w:t>
      </w:r>
      <w:r w:rsidR="002D41BA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Default="00785522" w:rsidP="00785522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 xml:space="preserve">IV. </w:t>
      </w:r>
      <w:r w:rsidR="00C52A60" w:rsidRPr="006326AD">
        <w:rPr>
          <w:rFonts w:ascii="Arial" w:eastAsia="Times New Roman" w:hAnsi="Arial" w:cs="Arial"/>
          <w:b/>
          <w:bCs/>
          <w:lang w:bidi="ar-SA"/>
        </w:rPr>
        <w:t>Формы контроля за исполнением административного регламента</w:t>
      </w:r>
    </w:p>
    <w:p w:rsidR="00785522" w:rsidRPr="006326AD" w:rsidRDefault="00785522" w:rsidP="006326AD">
      <w:pPr>
        <w:widowControl/>
        <w:ind w:firstLine="709"/>
        <w:jc w:val="center"/>
        <w:rPr>
          <w:rFonts w:ascii="Arial" w:eastAsia="Times New Roman" w:hAnsi="Arial" w:cs="Arial"/>
          <w:lang w:bidi="ar-SA"/>
        </w:rPr>
      </w:pP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4.1. Порядок осуществления текущего контроля за соб</w:t>
      </w:r>
      <w:r w:rsidR="00785522">
        <w:rPr>
          <w:rFonts w:ascii="Arial" w:eastAsia="Times New Roman" w:hAnsi="Arial" w:cs="Arial"/>
          <w:lang w:bidi="ar-SA"/>
        </w:rPr>
        <w:t xml:space="preserve">людением и исполнением </w:t>
      </w:r>
      <w:r w:rsidRPr="006326AD">
        <w:rPr>
          <w:rFonts w:ascii="Arial" w:eastAsia="Times New Roman" w:hAnsi="Arial" w:cs="Arial"/>
          <w:lang w:bidi="ar-SA"/>
        </w:rPr>
        <w:t>ответственными должностными лиц</w:t>
      </w:r>
      <w:r w:rsidR="00785522">
        <w:rPr>
          <w:rFonts w:ascii="Arial" w:eastAsia="Times New Roman" w:hAnsi="Arial" w:cs="Arial"/>
          <w:lang w:bidi="ar-SA"/>
        </w:rPr>
        <w:t xml:space="preserve">ами положений регламента и действующих нормативно правовых актов, устанавливающих требования к </w:t>
      </w:r>
      <w:r w:rsidRPr="006326AD">
        <w:rPr>
          <w:rFonts w:ascii="Arial" w:eastAsia="Times New Roman" w:hAnsi="Arial" w:cs="Arial"/>
          <w:lang w:bidi="ar-SA"/>
        </w:rPr>
        <w:t>предоставлени</w:t>
      </w:r>
      <w:r w:rsidR="00785522">
        <w:rPr>
          <w:rFonts w:ascii="Arial" w:eastAsia="Times New Roman" w:hAnsi="Arial" w:cs="Arial"/>
          <w:lang w:bidi="ar-SA"/>
        </w:rPr>
        <w:t xml:space="preserve">ю Услуги, а также принятием ими </w:t>
      </w:r>
      <w:r w:rsidRPr="006326AD">
        <w:rPr>
          <w:rFonts w:ascii="Arial" w:eastAsia="Times New Roman" w:hAnsi="Arial" w:cs="Arial"/>
          <w:lang w:bidi="ar-SA"/>
        </w:rPr>
        <w:t>решений</w:t>
      </w:r>
    </w:p>
    <w:p w:rsidR="003F58C1" w:rsidRPr="006326AD" w:rsidRDefault="00785522" w:rsidP="006326AD">
      <w:pPr>
        <w:pStyle w:val="20"/>
        <w:shd w:val="clear" w:color="auto" w:fill="auto"/>
        <w:tabs>
          <w:tab w:val="left" w:pos="1322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C52A60" w:rsidRPr="006326AD">
        <w:rPr>
          <w:rFonts w:ascii="Arial" w:hAnsi="Arial" w:cs="Arial"/>
          <w:sz w:val="24"/>
          <w:szCs w:val="24"/>
        </w:rPr>
        <w:t xml:space="preserve">. </w:t>
      </w:r>
      <w:r w:rsidR="003F58C1" w:rsidRPr="006326AD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</w:t>
      </w:r>
      <w:r w:rsidRPr="00785522">
        <w:rPr>
          <w:rFonts w:ascii="Arial" w:hAnsi="Arial" w:cs="Arial"/>
          <w:sz w:val="24"/>
          <w:szCs w:val="24"/>
        </w:rPr>
        <w:t>действующих нормативно правовых актов</w:t>
      </w:r>
      <w:r w:rsidR="003F58C1" w:rsidRPr="006326AD">
        <w:rPr>
          <w:rFonts w:ascii="Arial" w:hAnsi="Arial" w:cs="Arial"/>
          <w:sz w:val="24"/>
          <w:szCs w:val="24"/>
        </w:rPr>
        <w:t>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52A60" w:rsidRPr="006326AD" w:rsidRDefault="00785522" w:rsidP="006326AD">
      <w:pPr>
        <w:pStyle w:val="20"/>
        <w:shd w:val="clear" w:color="auto" w:fill="auto"/>
        <w:tabs>
          <w:tab w:val="left" w:pos="1322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52A60" w:rsidRPr="006326AD">
        <w:rPr>
          <w:rFonts w:ascii="Arial" w:hAnsi="Arial" w:cs="Arial"/>
          <w:sz w:val="24"/>
          <w:szCs w:val="24"/>
        </w:rPr>
        <w:t>.</w:t>
      </w:r>
      <w:r w:rsidR="002D41BA" w:rsidRPr="006326AD">
        <w:rPr>
          <w:rFonts w:ascii="Arial" w:hAnsi="Arial" w:cs="Arial"/>
          <w:sz w:val="24"/>
          <w:szCs w:val="24"/>
        </w:rPr>
        <w:t xml:space="preserve"> </w:t>
      </w:r>
      <w:r w:rsidR="00C52A60" w:rsidRPr="006326AD">
        <w:rPr>
          <w:rFonts w:ascii="Arial" w:hAnsi="Arial" w:cs="Arial"/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C52A60" w:rsidRPr="006326AD" w:rsidRDefault="00C52A60" w:rsidP="004D787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  <w:r w:rsidRPr="006326AD">
        <w:rPr>
          <w:rFonts w:ascii="Arial" w:eastAsia="Times New Roman" w:hAnsi="Arial" w:cs="Arial"/>
          <w:b/>
          <w:bCs/>
          <w:lang w:bidi="ar-SA"/>
        </w:rPr>
        <w:t xml:space="preserve">Порядок и периодичность осуществления </w:t>
      </w:r>
      <w:r w:rsidR="00785522">
        <w:rPr>
          <w:rFonts w:ascii="Arial" w:eastAsia="Times New Roman" w:hAnsi="Arial" w:cs="Arial"/>
          <w:b/>
          <w:bCs/>
          <w:lang w:bidi="ar-SA"/>
        </w:rPr>
        <w:t xml:space="preserve">плановых и внеплановых проверок </w:t>
      </w:r>
      <w:r w:rsidRPr="006326AD">
        <w:rPr>
          <w:rFonts w:ascii="Arial" w:eastAsia="Times New Roman" w:hAnsi="Arial" w:cs="Arial"/>
          <w:b/>
          <w:bCs/>
          <w:lang w:bidi="ar-SA"/>
        </w:rPr>
        <w:t>полноты и качества предоставления Услуги, в том ч</w:t>
      </w:r>
      <w:r w:rsidR="00785522">
        <w:rPr>
          <w:rFonts w:ascii="Arial" w:eastAsia="Times New Roman" w:hAnsi="Arial" w:cs="Arial"/>
          <w:b/>
          <w:bCs/>
          <w:lang w:bidi="ar-SA"/>
        </w:rPr>
        <w:t xml:space="preserve">исле порядок и формы </w:t>
      </w:r>
      <w:r w:rsidRPr="006326AD">
        <w:rPr>
          <w:rFonts w:ascii="Arial" w:eastAsia="Times New Roman" w:hAnsi="Arial" w:cs="Arial"/>
          <w:b/>
          <w:bCs/>
          <w:lang w:bidi="ar-SA"/>
        </w:rPr>
        <w:t>контроля за полнотой и качеством предоставления Услуги</w:t>
      </w:r>
    </w:p>
    <w:p w:rsidR="00834045" w:rsidRPr="006326AD" w:rsidRDefault="008A1ACF" w:rsidP="006326AD">
      <w:pPr>
        <w:pStyle w:val="20"/>
        <w:shd w:val="clear" w:color="auto" w:fill="auto"/>
        <w:tabs>
          <w:tab w:val="left" w:pos="1177"/>
        </w:tabs>
        <w:spacing w:before="0" w:line="240" w:lineRule="auto"/>
        <w:ind w:firstLine="79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C52A60" w:rsidRPr="006326AD">
        <w:rPr>
          <w:rFonts w:ascii="Arial" w:hAnsi="Arial" w:cs="Arial"/>
          <w:sz w:val="24"/>
          <w:szCs w:val="24"/>
        </w:rPr>
        <w:t>.</w:t>
      </w:r>
      <w:r w:rsidR="002D41BA" w:rsidRPr="006326AD">
        <w:rPr>
          <w:rFonts w:ascii="Arial" w:hAnsi="Arial" w:cs="Arial"/>
          <w:sz w:val="24"/>
          <w:szCs w:val="24"/>
        </w:rPr>
        <w:t xml:space="preserve"> </w:t>
      </w:r>
      <w:r w:rsidR="003F58C1" w:rsidRPr="006326AD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F58C1" w:rsidRPr="006326AD" w:rsidRDefault="008A1ACF" w:rsidP="006326AD">
      <w:pPr>
        <w:pStyle w:val="20"/>
        <w:shd w:val="clear" w:color="auto" w:fill="auto"/>
        <w:tabs>
          <w:tab w:val="left" w:pos="1177"/>
        </w:tabs>
        <w:spacing w:before="0" w:line="240" w:lineRule="auto"/>
        <w:ind w:firstLine="79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834045" w:rsidRPr="006326AD">
        <w:rPr>
          <w:rFonts w:ascii="Arial" w:hAnsi="Arial" w:cs="Arial"/>
          <w:sz w:val="24"/>
          <w:szCs w:val="24"/>
        </w:rPr>
        <w:t xml:space="preserve"> </w:t>
      </w:r>
      <w:r w:rsidR="003F58C1" w:rsidRPr="006326AD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3F58C1" w:rsidRPr="006326AD" w:rsidRDefault="00834045" w:rsidP="006326AD">
      <w:pPr>
        <w:tabs>
          <w:tab w:val="left" w:pos="1172"/>
        </w:tabs>
        <w:ind w:firstLine="800"/>
        <w:jc w:val="both"/>
        <w:rPr>
          <w:rFonts w:ascii="Arial" w:eastAsia="Times New Roman" w:hAnsi="Arial" w:cs="Arial"/>
        </w:rPr>
      </w:pPr>
      <w:r w:rsidRPr="006326AD">
        <w:rPr>
          <w:rFonts w:ascii="Arial" w:eastAsia="Times New Roman" w:hAnsi="Arial" w:cs="Arial"/>
        </w:rPr>
        <w:lastRenderedPageBreak/>
        <w:t>4.</w:t>
      </w:r>
      <w:r w:rsidR="008A1ACF">
        <w:rPr>
          <w:rFonts w:ascii="Arial" w:eastAsia="Times New Roman" w:hAnsi="Arial" w:cs="Arial"/>
        </w:rPr>
        <w:t>3</w:t>
      </w:r>
      <w:r w:rsidRPr="006326AD">
        <w:rPr>
          <w:rFonts w:ascii="Arial" w:eastAsia="Times New Roman" w:hAnsi="Arial" w:cs="Arial"/>
        </w:rPr>
        <w:t>.</w:t>
      </w:r>
      <w:r w:rsidR="008A1ACF">
        <w:rPr>
          <w:rFonts w:ascii="Arial" w:eastAsia="Times New Roman" w:hAnsi="Arial" w:cs="Arial"/>
        </w:rPr>
        <w:t>1.</w:t>
      </w:r>
      <w:r w:rsidRPr="006326AD">
        <w:rPr>
          <w:rFonts w:ascii="Arial" w:eastAsia="Times New Roman" w:hAnsi="Arial" w:cs="Arial"/>
        </w:rPr>
        <w:t xml:space="preserve"> </w:t>
      </w:r>
      <w:r w:rsidR="003F58C1" w:rsidRPr="006326AD">
        <w:rPr>
          <w:rFonts w:ascii="Arial" w:eastAsia="Times New Roman" w:hAnsi="Arial" w:cs="Arial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F58C1" w:rsidRPr="006326AD" w:rsidRDefault="008A1ACF" w:rsidP="006326AD">
      <w:pPr>
        <w:tabs>
          <w:tab w:val="left" w:pos="1172"/>
        </w:tabs>
        <w:ind w:firstLine="8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4.3.2.</w:t>
      </w:r>
      <w:r w:rsidR="00834045" w:rsidRPr="006326AD">
        <w:rPr>
          <w:rFonts w:ascii="Arial" w:eastAsia="Times New Roman" w:hAnsi="Arial" w:cs="Arial"/>
        </w:rPr>
        <w:t xml:space="preserve"> </w:t>
      </w:r>
      <w:r w:rsidR="003F58C1" w:rsidRPr="006326AD">
        <w:rPr>
          <w:rFonts w:ascii="Arial" w:eastAsia="Times New Roman" w:hAnsi="Arial" w:cs="Arial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F58C1" w:rsidRPr="006326AD" w:rsidRDefault="008A1ACF" w:rsidP="006326AD">
      <w:pPr>
        <w:tabs>
          <w:tab w:val="left" w:pos="1262"/>
        </w:tabs>
        <w:ind w:firstLine="8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4.3.3.</w:t>
      </w:r>
      <w:r w:rsidR="00834045" w:rsidRPr="006326AD">
        <w:rPr>
          <w:rFonts w:ascii="Arial" w:eastAsia="Times New Roman" w:hAnsi="Arial" w:cs="Arial"/>
        </w:rPr>
        <w:t xml:space="preserve"> </w:t>
      </w:r>
      <w:r w:rsidR="003F58C1" w:rsidRPr="006326AD">
        <w:rPr>
          <w:rFonts w:ascii="Arial" w:eastAsia="Times New Roman" w:hAnsi="Arial" w:cs="Arial"/>
        </w:rPr>
        <w:t>Проверки проводятся уполномоченными лицами Уполномоченного органа.</w:t>
      </w:r>
    </w:p>
    <w:p w:rsidR="00834045" w:rsidRPr="006326AD" w:rsidRDefault="00834045" w:rsidP="00FC7883">
      <w:pPr>
        <w:widowControl/>
        <w:jc w:val="center"/>
        <w:rPr>
          <w:rFonts w:ascii="Arial" w:eastAsia="Times New Roman" w:hAnsi="Arial" w:cs="Arial"/>
          <w:b/>
          <w:bCs/>
        </w:rPr>
      </w:pPr>
      <w:r w:rsidRPr="006326AD">
        <w:rPr>
          <w:rFonts w:ascii="Arial" w:eastAsia="Times New Roman" w:hAnsi="Arial" w:cs="Arial"/>
          <w:b/>
          <w:bCs/>
        </w:rPr>
        <w:t>Ответственность должностн</w:t>
      </w:r>
      <w:r w:rsidR="00FC7883">
        <w:rPr>
          <w:rFonts w:ascii="Arial" w:eastAsia="Times New Roman" w:hAnsi="Arial" w:cs="Arial"/>
          <w:b/>
          <w:bCs/>
        </w:rPr>
        <w:t xml:space="preserve">ых лиц органа, предоставляющего </w:t>
      </w:r>
      <w:r w:rsidRPr="006326AD">
        <w:rPr>
          <w:rFonts w:ascii="Arial" w:eastAsia="Times New Roman" w:hAnsi="Arial" w:cs="Arial"/>
          <w:b/>
          <w:bCs/>
        </w:rPr>
        <w:t>государственную (муниципальную</w:t>
      </w:r>
      <w:r w:rsidR="00FC7883">
        <w:rPr>
          <w:rFonts w:ascii="Arial" w:eastAsia="Times New Roman" w:hAnsi="Arial" w:cs="Arial"/>
          <w:b/>
          <w:bCs/>
        </w:rPr>
        <w:t xml:space="preserve">) услугу, за решения и действия </w:t>
      </w:r>
      <w:r w:rsidRPr="006326AD">
        <w:rPr>
          <w:rFonts w:ascii="Arial" w:eastAsia="Times New Roman" w:hAnsi="Arial" w:cs="Arial"/>
          <w:b/>
          <w:bCs/>
        </w:rPr>
        <w:t>(бездействие), принимаемые (осуществляемые) ими в ходе предоставления Услуги</w:t>
      </w:r>
    </w:p>
    <w:p w:rsidR="008B0485" w:rsidRDefault="00FC7883" w:rsidP="008B04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4.4.</w:t>
      </w:r>
      <w:r w:rsidR="00834045" w:rsidRPr="006326AD">
        <w:rPr>
          <w:rFonts w:ascii="Arial" w:hAnsi="Arial" w:cs="Arial"/>
          <w:bCs/>
          <w:sz w:val="24"/>
          <w:szCs w:val="24"/>
        </w:rPr>
        <w:t xml:space="preserve"> </w:t>
      </w:r>
      <w:r w:rsidR="00834045" w:rsidRPr="006326AD">
        <w:rPr>
          <w:rFonts w:ascii="Arial" w:hAnsi="Arial" w:cs="Arial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</w:t>
      </w:r>
      <w:r>
        <w:rPr>
          <w:rFonts w:ascii="Arial" w:hAnsi="Arial" w:cs="Arial"/>
          <w:sz w:val="24"/>
          <w:szCs w:val="24"/>
        </w:rPr>
        <w:t xml:space="preserve"> действующим</w:t>
      </w:r>
      <w:r w:rsidR="00834045" w:rsidRPr="006326AD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34045" w:rsidRPr="008B0485" w:rsidRDefault="008B0485" w:rsidP="008B04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B0485">
        <w:rPr>
          <w:rFonts w:ascii="Arial" w:hAnsi="Arial" w:cs="Arial"/>
          <w:sz w:val="24"/>
          <w:szCs w:val="24"/>
        </w:rPr>
        <w:t xml:space="preserve">4.5. </w:t>
      </w:r>
      <w:r w:rsidR="00834045" w:rsidRPr="008B0485">
        <w:rPr>
          <w:rFonts w:ascii="Arial" w:hAnsi="Arial" w:cs="Arial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</w:t>
      </w:r>
      <w:r w:rsidR="00FC7883" w:rsidRPr="008B0485">
        <w:rPr>
          <w:rFonts w:ascii="Arial" w:hAnsi="Arial" w:cs="Arial"/>
          <w:sz w:val="24"/>
          <w:szCs w:val="24"/>
        </w:rPr>
        <w:t xml:space="preserve"> действующего</w:t>
      </w:r>
      <w:r w:rsidR="00834045" w:rsidRPr="008B0485">
        <w:rPr>
          <w:rFonts w:ascii="Arial" w:hAnsi="Arial" w:cs="Arial"/>
          <w:sz w:val="24"/>
          <w:szCs w:val="24"/>
        </w:rPr>
        <w:t xml:space="preserve"> законодательства Российской Федерации.</w:t>
      </w:r>
    </w:p>
    <w:p w:rsidR="00834045" w:rsidRPr="006326AD" w:rsidRDefault="00834045" w:rsidP="006326AD">
      <w:pPr>
        <w:pStyle w:val="a3"/>
        <w:ind w:left="709"/>
        <w:jc w:val="both"/>
        <w:rPr>
          <w:rFonts w:ascii="Arial" w:eastAsia="Times New Roman" w:hAnsi="Arial" w:cs="Arial"/>
        </w:rPr>
      </w:pPr>
    </w:p>
    <w:p w:rsidR="00C52A60" w:rsidRPr="006326AD" w:rsidRDefault="00C52A60" w:rsidP="00667826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Положения, характеризующие требова</w:t>
      </w:r>
      <w:r w:rsidR="00667826">
        <w:rPr>
          <w:rFonts w:ascii="Arial" w:eastAsia="Times New Roman" w:hAnsi="Arial" w:cs="Arial"/>
          <w:b/>
          <w:bCs/>
          <w:lang w:bidi="ar-SA"/>
        </w:rPr>
        <w:t xml:space="preserve">ния к порядку и формам контроля </w:t>
      </w:r>
      <w:r w:rsidRPr="006326AD">
        <w:rPr>
          <w:rFonts w:ascii="Arial" w:eastAsia="Times New Roman" w:hAnsi="Arial" w:cs="Arial"/>
          <w:b/>
          <w:bCs/>
          <w:lang w:bidi="ar-SA"/>
        </w:rPr>
        <w:t>за предоставлением му</w:t>
      </w:r>
      <w:r w:rsidR="00667826">
        <w:rPr>
          <w:rFonts w:ascii="Arial" w:eastAsia="Times New Roman" w:hAnsi="Arial" w:cs="Arial"/>
          <w:b/>
          <w:bCs/>
          <w:lang w:bidi="ar-SA"/>
        </w:rPr>
        <w:t xml:space="preserve">ниципальной услуги, в том числе </w:t>
      </w:r>
      <w:r w:rsidRPr="006326AD">
        <w:rPr>
          <w:rFonts w:ascii="Arial" w:eastAsia="Times New Roman" w:hAnsi="Arial" w:cs="Arial"/>
          <w:b/>
          <w:bCs/>
          <w:lang w:bidi="ar-SA"/>
        </w:rPr>
        <w:t>со стороны граждан, их объединений и организаций</w:t>
      </w:r>
    </w:p>
    <w:p w:rsidR="00C52A60" w:rsidRPr="006326AD" w:rsidRDefault="0066782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4.6. </w:t>
      </w:r>
      <w:r w:rsidR="00C52A60" w:rsidRPr="006326AD">
        <w:rPr>
          <w:rFonts w:ascii="Arial" w:eastAsia="Times New Roman" w:hAnsi="Arial" w:cs="Arial"/>
          <w:lang w:bidi="ar-SA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52A60" w:rsidRPr="006326AD" w:rsidRDefault="0066782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4.7</w:t>
      </w:r>
      <w:r w:rsidR="00C52A60" w:rsidRPr="006326AD">
        <w:rPr>
          <w:rFonts w:ascii="Arial" w:eastAsia="Times New Roman" w:hAnsi="Arial" w:cs="Arial"/>
          <w:lang w:bidi="ar-SA"/>
        </w:rPr>
        <w:t>.</w:t>
      </w:r>
      <w:r w:rsidR="00834045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C52A60" w:rsidRPr="006326AD" w:rsidRDefault="00667826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4.8.</w:t>
      </w:r>
      <w:r w:rsidR="00834045" w:rsidRPr="006326AD">
        <w:rPr>
          <w:rFonts w:ascii="Arial" w:eastAsia="Times New Roman" w:hAnsi="Arial" w:cs="Arial"/>
          <w:lang w:bidi="ar-SA"/>
        </w:rPr>
        <w:t xml:space="preserve"> </w:t>
      </w:r>
      <w:r w:rsidR="00C52A60" w:rsidRPr="006326AD">
        <w:rPr>
          <w:rFonts w:ascii="Arial" w:eastAsia="Times New Roman" w:hAnsi="Arial" w:cs="Arial"/>
          <w:lang w:bidi="ar-SA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C52A60" w:rsidRPr="006326AD" w:rsidRDefault="00C52A60" w:rsidP="006326A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 </w:t>
      </w:r>
    </w:p>
    <w:p w:rsidR="00C52A60" w:rsidRDefault="00667826" w:rsidP="0066782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 xml:space="preserve">V. </w:t>
      </w:r>
      <w:r w:rsidR="00834045" w:rsidRPr="006326AD">
        <w:rPr>
          <w:rFonts w:ascii="Arial" w:eastAsia="Times New Roman" w:hAnsi="Arial" w:cs="Arial"/>
          <w:b/>
          <w:bCs/>
          <w:lang w:bidi="ar-SA"/>
        </w:rPr>
        <w:t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67826" w:rsidRPr="006326AD" w:rsidRDefault="00667826" w:rsidP="00667826">
      <w:pPr>
        <w:widowControl/>
        <w:jc w:val="center"/>
        <w:rPr>
          <w:rFonts w:ascii="Arial" w:eastAsia="Times New Roman" w:hAnsi="Arial" w:cs="Arial"/>
          <w:lang w:bidi="ar-SA"/>
        </w:rPr>
      </w:pPr>
    </w:p>
    <w:p w:rsidR="00667826" w:rsidRDefault="00C52A60" w:rsidP="00667826">
      <w:pPr>
        <w:pStyle w:val="20"/>
        <w:shd w:val="clear" w:color="auto" w:fill="auto"/>
        <w:tabs>
          <w:tab w:val="left" w:pos="11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>5.1.</w:t>
      </w:r>
      <w:r w:rsidR="00834045" w:rsidRPr="006326AD">
        <w:rPr>
          <w:rFonts w:ascii="Arial" w:hAnsi="Arial" w:cs="Arial"/>
          <w:sz w:val="24"/>
          <w:szCs w:val="24"/>
        </w:rPr>
        <w:t xml:space="preserve">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834045" w:rsidRPr="00667826" w:rsidRDefault="00667826" w:rsidP="00667826">
      <w:pPr>
        <w:pStyle w:val="20"/>
        <w:shd w:val="clear" w:color="auto" w:fill="auto"/>
        <w:tabs>
          <w:tab w:val="left" w:pos="11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67826">
        <w:rPr>
          <w:rFonts w:ascii="Arial" w:hAnsi="Arial" w:cs="Arial"/>
          <w:sz w:val="24"/>
          <w:szCs w:val="24"/>
        </w:rPr>
        <w:t xml:space="preserve">5.2. </w:t>
      </w:r>
      <w:r w:rsidR="00834045" w:rsidRPr="00667826">
        <w:rPr>
          <w:rFonts w:ascii="Arial" w:hAnsi="Arial" w:cs="Arial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667826" w:rsidRDefault="00834045" w:rsidP="00667826">
      <w:pPr>
        <w:ind w:firstLine="709"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667826" w:rsidRDefault="00667826" w:rsidP="00667826">
      <w:pPr>
        <w:ind w:firstLine="709"/>
        <w:jc w:val="both"/>
        <w:rPr>
          <w:rFonts w:ascii="Arial" w:eastAsia="Times New Roman" w:hAnsi="Arial" w:cs="Arial"/>
          <w:lang w:bidi="ar-SA"/>
        </w:rPr>
      </w:pPr>
    </w:p>
    <w:p w:rsidR="00322145" w:rsidRPr="006326AD" w:rsidRDefault="00322145" w:rsidP="00667826">
      <w:pPr>
        <w:ind w:firstLine="709"/>
        <w:jc w:val="right"/>
        <w:rPr>
          <w:rFonts w:ascii="Arial" w:hAnsi="Arial" w:cs="Arial"/>
        </w:rPr>
      </w:pPr>
      <w:r w:rsidRPr="006326AD">
        <w:rPr>
          <w:rFonts w:ascii="Arial" w:hAnsi="Arial" w:cs="Arial"/>
        </w:rPr>
        <w:t>Приложение № 1к административному регламенту</w:t>
      </w:r>
      <w:r w:rsidRPr="006326AD">
        <w:rPr>
          <w:rFonts w:ascii="Arial" w:eastAsia="Calibri" w:hAnsi="Arial" w:cs="Arial"/>
          <w:color w:val="auto"/>
          <w:lang w:bidi="ar-SA"/>
        </w:rPr>
        <w:t xml:space="preserve"> предоставления муниципальной услуги «</w:t>
      </w:r>
      <w:r w:rsidRPr="006326AD">
        <w:rPr>
          <w:rFonts w:ascii="Arial" w:hAnsi="Arial" w:cs="Arial"/>
        </w:rPr>
        <w:t xml:space="preserve">Предоставление информации об объектах учета из </w:t>
      </w:r>
      <w:r w:rsidRPr="006326AD">
        <w:rPr>
          <w:rFonts w:ascii="Arial" w:hAnsi="Arial" w:cs="Arial"/>
        </w:rPr>
        <w:lastRenderedPageBreak/>
        <w:t>реестра муниципального имущества</w:t>
      </w:r>
      <w:r w:rsidRPr="006326AD">
        <w:rPr>
          <w:rFonts w:ascii="Arial" w:eastAsia="Calibri" w:hAnsi="Arial" w:cs="Arial"/>
          <w:color w:val="auto"/>
          <w:lang w:bidi="ar-SA"/>
        </w:rPr>
        <w:t>» Саянского муниципального района Красноярского края</w:t>
      </w:r>
    </w:p>
    <w:p w:rsidR="00322145" w:rsidRPr="006326AD" w:rsidRDefault="00322145" w:rsidP="006326AD">
      <w:pPr>
        <w:rPr>
          <w:rFonts w:ascii="Arial" w:eastAsia="Times New Roman" w:hAnsi="Arial" w:cs="Arial"/>
          <w:lang w:bidi="ar-SA"/>
        </w:rPr>
      </w:pPr>
    </w:p>
    <w:p w:rsidR="00322145" w:rsidRPr="00667826" w:rsidRDefault="00322145" w:rsidP="00667826">
      <w:pPr>
        <w:pStyle w:val="a5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26AD">
        <w:rPr>
          <w:rFonts w:ascii="Arial" w:hAnsi="Arial" w:cs="Arial"/>
          <w:b/>
          <w:bCs/>
          <w:sz w:val="24"/>
          <w:szCs w:val="24"/>
          <w:shd w:val="clear" w:color="auto" w:fill="FFFFFF"/>
        </w:rPr>
        <w:t>Форма реше</w:t>
      </w:r>
      <w:r w:rsidR="006678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ния о выдаче выписки из реестра </w:t>
      </w:r>
      <w:r w:rsidRPr="00667826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муниципального имущества</w:t>
      </w:r>
    </w:p>
    <w:p w:rsidR="00322145" w:rsidRPr="006326AD" w:rsidRDefault="00322145" w:rsidP="006326AD">
      <w:pPr>
        <w:rPr>
          <w:rFonts w:ascii="Arial" w:eastAsia="Times New Roman" w:hAnsi="Arial" w:cs="Arial"/>
          <w:lang w:bidi="ar-SA"/>
        </w:rPr>
      </w:pPr>
    </w:p>
    <w:p w:rsidR="00322145" w:rsidRPr="006326AD" w:rsidRDefault="00E9214B" w:rsidP="006326AD">
      <w:pPr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______________________________________________________________________</w:t>
      </w:r>
    </w:p>
    <w:p w:rsidR="00322145" w:rsidRPr="006326AD" w:rsidRDefault="00322145" w:rsidP="006326AD">
      <w:pPr>
        <w:pStyle w:val="11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ab/>
        <w:t>Наименование органа, уполномоченного на предоставление услуги</w:t>
      </w:r>
    </w:p>
    <w:p w:rsidR="00322145" w:rsidRPr="006326AD" w:rsidRDefault="00322145" w:rsidP="006326AD">
      <w:pPr>
        <w:ind w:left="5040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color w:val="auto"/>
        </w:rPr>
        <w:t>Кому:</w:t>
      </w:r>
    </w:p>
    <w:p w:rsidR="00322145" w:rsidRPr="006326AD" w:rsidRDefault="00322145" w:rsidP="006326AD">
      <w:pPr>
        <w:ind w:left="5040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color w:val="auto"/>
        </w:rPr>
        <w:t>Контактные данные:</w:t>
      </w:r>
    </w:p>
    <w:p w:rsidR="00322145" w:rsidRPr="006326AD" w:rsidRDefault="00322145" w:rsidP="006326AD">
      <w:pPr>
        <w:keepNext/>
        <w:keepLines/>
        <w:ind w:left="180"/>
        <w:jc w:val="center"/>
        <w:rPr>
          <w:rFonts w:ascii="Arial" w:eastAsia="Times New Roman" w:hAnsi="Arial" w:cs="Arial"/>
          <w:b/>
          <w:bCs/>
          <w:color w:val="auto"/>
        </w:rPr>
      </w:pPr>
      <w:r w:rsidRPr="006326AD">
        <w:rPr>
          <w:rFonts w:ascii="Arial" w:hAnsi="Arial" w:cs="Arial"/>
        </w:rPr>
        <w:t>Решение о выдаче выписки из реестра государственного или муни</w:t>
      </w:r>
      <w:r w:rsidRPr="006326AD">
        <w:rPr>
          <w:rFonts w:ascii="Arial" w:hAnsi="Arial" w:cs="Arial"/>
          <w:u w:val="single"/>
        </w:rPr>
        <w:t>ц</w:t>
      </w:r>
      <w:r w:rsidRPr="006326AD">
        <w:rPr>
          <w:rFonts w:ascii="Arial" w:hAnsi="Arial" w:cs="Arial"/>
        </w:rPr>
        <w:t xml:space="preserve">ипального </w:t>
      </w:r>
      <w:r w:rsidRPr="006326AD">
        <w:rPr>
          <w:rFonts w:ascii="Arial" w:eastAsia="Times New Roman" w:hAnsi="Arial" w:cs="Arial"/>
          <w:bCs/>
          <w:color w:val="auto"/>
        </w:rPr>
        <w:t>имущества</w:t>
      </w:r>
    </w:p>
    <w:p w:rsidR="00322145" w:rsidRPr="006326AD" w:rsidRDefault="00322145" w:rsidP="006326AD">
      <w:pPr>
        <w:keepNext/>
        <w:keepLines/>
        <w:ind w:left="18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322145" w:rsidRPr="006326AD" w:rsidRDefault="00322145" w:rsidP="006326AD">
      <w:pPr>
        <w:keepNext/>
        <w:keepLines/>
        <w:ind w:left="180"/>
        <w:rPr>
          <w:rFonts w:ascii="Arial" w:eastAsia="Times New Roman" w:hAnsi="Arial" w:cs="Arial"/>
          <w:b/>
          <w:bCs/>
          <w:color w:val="auto"/>
        </w:rPr>
      </w:pPr>
      <w:r w:rsidRPr="006326AD">
        <w:rPr>
          <w:rFonts w:ascii="Arial" w:eastAsia="Times New Roman" w:hAnsi="Arial" w:cs="Arial"/>
          <w:b/>
          <w:bCs/>
          <w:color w:val="auto"/>
        </w:rPr>
        <w:t>____________________</w:t>
      </w:r>
    </w:p>
    <w:p w:rsidR="00322145" w:rsidRPr="006326AD" w:rsidRDefault="005819D7" w:rsidP="006326AD">
      <w:pPr>
        <w:tabs>
          <w:tab w:val="left" w:leader="underscore" w:pos="8029"/>
          <w:tab w:val="left" w:leader="underscore" w:pos="10275"/>
        </w:tabs>
        <w:ind w:left="920"/>
        <w:jc w:val="both"/>
        <w:rPr>
          <w:rFonts w:ascii="Arial" w:eastAsia="Times New Roman" w:hAnsi="Arial" w:cs="Arial"/>
          <w:color w:val="auto"/>
        </w:rPr>
      </w:pPr>
      <w:r w:rsidRPr="006326AD">
        <w:rPr>
          <w:rFonts w:ascii="Arial" w:hAnsi="Arial" w:cs="Arial"/>
        </w:rPr>
        <w:t>От _________ 20__ г. </w:t>
      </w:r>
      <w:r w:rsidR="00322145" w:rsidRPr="006326AD">
        <w:rPr>
          <w:rFonts w:ascii="Arial" w:eastAsia="Times New Roman" w:hAnsi="Arial" w:cs="Arial"/>
          <w:color w:val="auto"/>
        </w:rPr>
        <w:t xml:space="preserve">                                                               №_____________</w:t>
      </w:r>
    </w:p>
    <w:p w:rsidR="00322145" w:rsidRPr="006326AD" w:rsidRDefault="00322145" w:rsidP="006326AD">
      <w:pPr>
        <w:tabs>
          <w:tab w:val="left" w:leader="underscore" w:pos="8029"/>
          <w:tab w:val="left" w:leader="underscore" w:pos="10275"/>
        </w:tabs>
        <w:ind w:left="920"/>
        <w:jc w:val="both"/>
        <w:rPr>
          <w:rFonts w:ascii="Arial" w:eastAsia="Times New Roman" w:hAnsi="Arial" w:cs="Arial"/>
          <w:color w:val="auto"/>
        </w:rPr>
      </w:pPr>
    </w:p>
    <w:p w:rsidR="00322145" w:rsidRPr="006326AD" w:rsidRDefault="00322145" w:rsidP="006326AD">
      <w:pPr>
        <w:tabs>
          <w:tab w:val="left" w:leader="underscore" w:pos="8029"/>
          <w:tab w:val="left" w:leader="underscore" w:pos="10275"/>
        </w:tabs>
        <w:ind w:left="920"/>
        <w:jc w:val="both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color w:val="auto"/>
        </w:rPr>
        <w:t xml:space="preserve">По результатам рассмотрения заявления от </w:t>
      </w:r>
      <w:r w:rsidRPr="006326AD">
        <w:rPr>
          <w:rFonts w:ascii="Arial" w:eastAsia="Times New Roman" w:hAnsi="Arial" w:cs="Arial"/>
          <w:color w:val="auto"/>
        </w:rPr>
        <w:tab/>
        <w:t xml:space="preserve"> № ______</w:t>
      </w:r>
    </w:p>
    <w:p w:rsidR="00322145" w:rsidRPr="006326AD" w:rsidRDefault="00322145" w:rsidP="006326AD">
      <w:pPr>
        <w:tabs>
          <w:tab w:val="left" w:leader="underscore" w:pos="2947"/>
        </w:tabs>
        <w:jc w:val="both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color w:val="auto"/>
        </w:rPr>
        <w:t xml:space="preserve">(Заявитель </w:t>
      </w:r>
      <w:r w:rsidRPr="006326AD">
        <w:rPr>
          <w:rFonts w:ascii="Arial" w:eastAsia="Times New Roman" w:hAnsi="Arial" w:cs="Arial"/>
          <w:color w:val="auto"/>
        </w:rPr>
        <w:tab/>
        <w:t>) принято решение о предоставлении выписки из реестра муниципального имущества (прилагается).</w:t>
      </w:r>
    </w:p>
    <w:p w:rsidR="00322145" w:rsidRPr="006326AD" w:rsidRDefault="00E9214B" w:rsidP="006326AD">
      <w:pPr>
        <w:tabs>
          <w:tab w:val="left" w:pos="993"/>
        </w:tabs>
        <w:rPr>
          <w:rFonts w:ascii="Arial" w:eastAsia="Times New Roman" w:hAnsi="Arial" w:cs="Arial"/>
          <w:lang w:bidi="ar-SA"/>
        </w:rPr>
      </w:pPr>
      <w:r w:rsidRPr="006326AD">
        <w:rPr>
          <w:rFonts w:ascii="Arial" w:hAnsi="Arial" w:cs="Arial"/>
        </w:rPr>
        <w:tab/>
      </w:r>
      <w:r w:rsidR="00322145" w:rsidRPr="006326AD">
        <w:rPr>
          <w:rFonts w:ascii="Arial" w:hAnsi="Arial" w:cs="Arial"/>
        </w:rPr>
        <w:t>Дополнительно информируем:</w:t>
      </w:r>
      <w:r w:rsidR="00322145" w:rsidRPr="006326AD">
        <w:rPr>
          <w:rFonts w:ascii="Arial" w:hAnsi="Arial" w:cs="Arial"/>
        </w:rPr>
        <w:tab/>
      </w:r>
    </w:p>
    <w:p w:rsidR="00322145" w:rsidRPr="006326AD" w:rsidRDefault="00322145" w:rsidP="006326AD">
      <w:pPr>
        <w:rPr>
          <w:rFonts w:ascii="Arial" w:eastAsia="Times New Roman" w:hAnsi="Arial" w:cs="Arial"/>
          <w:lang w:bidi="ar-SA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283"/>
        <w:gridCol w:w="2284"/>
        <w:gridCol w:w="270"/>
        <w:gridCol w:w="3554"/>
      </w:tblGrid>
      <w:tr w:rsidR="00A03444" w:rsidRPr="006326AD" w:rsidTr="00A03444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83" w:type="dxa"/>
            <w:vAlign w:val="bottom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70" w:type="dxa"/>
            <w:vAlign w:val="bottom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</w:tr>
      <w:tr w:rsidR="00A03444" w:rsidRPr="006326AD" w:rsidTr="00A03444">
        <w:tc>
          <w:tcPr>
            <w:tcW w:w="3107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8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(должность)</w:t>
              </w:r>
            </w:hyperlink>
          </w:p>
        </w:tc>
        <w:tc>
          <w:tcPr>
            <w:tcW w:w="283" w:type="dxa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9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(подпись)</w:t>
              </w:r>
            </w:hyperlink>
          </w:p>
        </w:tc>
        <w:tc>
          <w:tcPr>
            <w:tcW w:w="270" w:type="dxa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0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(фамилия, имя, отчество (при наличии)</w:t>
              </w:r>
            </w:hyperlink>
          </w:p>
        </w:tc>
      </w:tr>
    </w:tbl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BD335E" w:rsidRDefault="00BD335E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667826" w:rsidRPr="006326AD" w:rsidRDefault="00667826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BD335E" w:rsidRPr="006326AD" w:rsidRDefault="00BD335E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67826">
      <w:pPr>
        <w:jc w:val="right"/>
        <w:rPr>
          <w:rFonts w:ascii="Arial" w:hAnsi="Arial" w:cs="Arial"/>
        </w:rPr>
      </w:pPr>
      <w:r w:rsidRPr="006326AD">
        <w:rPr>
          <w:rFonts w:ascii="Arial" w:hAnsi="Arial" w:cs="Arial"/>
        </w:rPr>
        <w:t>Приложение № 2</w:t>
      </w:r>
      <w:r w:rsidR="00667826">
        <w:rPr>
          <w:rFonts w:ascii="Arial" w:hAnsi="Arial" w:cs="Arial"/>
        </w:rPr>
        <w:t xml:space="preserve"> </w:t>
      </w:r>
      <w:r w:rsidRPr="006326AD">
        <w:rPr>
          <w:rFonts w:ascii="Arial" w:hAnsi="Arial" w:cs="Arial"/>
        </w:rPr>
        <w:t>к административному регламенту</w:t>
      </w:r>
      <w:r w:rsidRPr="006326AD">
        <w:rPr>
          <w:rFonts w:ascii="Arial" w:eastAsia="Calibri" w:hAnsi="Arial" w:cs="Arial"/>
          <w:color w:val="auto"/>
          <w:lang w:bidi="ar-SA"/>
        </w:rPr>
        <w:t xml:space="preserve"> предоставления муниципальной услуги «</w:t>
      </w:r>
      <w:r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Pr="006326AD">
        <w:rPr>
          <w:rFonts w:ascii="Arial" w:eastAsia="Calibri" w:hAnsi="Arial" w:cs="Arial"/>
          <w:color w:val="auto"/>
          <w:lang w:bidi="ar-SA"/>
        </w:rPr>
        <w:t xml:space="preserve">» Саянского муниципального района </w:t>
      </w:r>
      <w:r w:rsidRPr="006326AD">
        <w:rPr>
          <w:rFonts w:ascii="Arial" w:eastAsia="Calibri" w:hAnsi="Arial" w:cs="Arial"/>
          <w:color w:val="auto"/>
          <w:lang w:bidi="ar-SA"/>
        </w:rPr>
        <w:lastRenderedPageBreak/>
        <w:t>Красноярского края</w:t>
      </w:r>
    </w:p>
    <w:p w:rsidR="00E9214B" w:rsidRPr="006326AD" w:rsidRDefault="00E9214B" w:rsidP="006326AD">
      <w:pPr>
        <w:widowControl/>
        <w:ind w:right="71"/>
        <w:jc w:val="center"/>
        <w:rPr>
          <w:rFonts w:ascii="Arial" w:eastAsia="Times New Roman" w:hAnsi="Arial" w:cs="Arial"/>
          <w:lang w:bidi="ar-SA"/>
        </w:rPr>
      </w:pPr>
    </w:p>
    <w:p w:rsidR="00E9214B" w:rsidRPr="006326AD" w:rsidRDefault="00E9214B" w:rsidP="00667826">
      <w:pPr>
        <w:jc w:val="center"/>
        <w:rPr>
          <w:rFonts w:ascii="Arial" w:eastAsia="Times New Roman" w:hAnsi="Arial" w:cs="Arial"/>
          <w:b/>
          <w:bCs/>
        </w:rPr>
      </w:pPr>
      <w:r w:rsidRPr="006326AD">
        <w:rPr>
          <w:rFonts w:ascii="Arial" w:eastAsia="Times New Roman" w:hAnsi="Arial" w:cs="Arial"/>
          <w:b/>
          <w:bCs/>
        </w:rPr>
        <w:t xml:space="preserve">Форма уведомления об отсутствии информации в </w:t>
      </w:r>
      <w:r w:rsidR="00667826">
        <w:rPr>
          <w:rFonts w:ascii="Arial" w:eastAsia="Times New Roman" w:hAnsi="Arial" w:cs="Arial"/>
          <w:b/>
          <w:bCs/>
        </w:rPr>
        <w:t xml:space="preserve">реестре </w:t>
      </w:r>
      <w:r w:rsidRPr="006326AD">
        <w:rPr>
          <w:rFonts w:ascii="Arial" w:eastAsia="Times New Roman" w:hAnsi="Arial" w:cs="Arial"/>
          <w:b/>
          <w:bCs/>
        </w:rPr>
        <w:t>муниципального имущества</w:t>
      </w:r>
    </w:p>
    <w:p w:rsidR="00A03444" w:rsidRPr="006326AD" w:rsidRDefault="00A03444" w:rsidP="006326AD">
      <w:pPr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______________________________________________________________________</w:t>
      </w:r>
    </w:p>
    <w:p w:rsidR="00A03444" w:rsidRPr="006326AD" w:rsidRDefault="00A03444" w:rsidP="006326AD">
      <w:pPr>
        <w:pStyle w:val="11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E9214B" w:rsidRPr="006326AD" w:rsidRDefault="00E9214B" w:rsidP="006326AD">
      <w:pPr>
        <w:ind w:left="5040"/>
        <w:rPr>
          <w:rFonts w:ascii="Arial" w:eastAsia="Times New Roman" w:hAnsi="Arial" w:cs="Arial"/>
        </w:rPr>
      </w:pPr>
    </w:p>
    <w:p w:rsidR="00E9214B" w:rsidRPr="006326AD" w:rsidRDefault="00E9214B" w:rsidP="006326AD">
      <w:pPr>
        <w:ind w:left="5040"/>
        <w:rPr>
          <w:rFonts w:ascii="Arial" w:eastAsia="Times New Roman" w:hAnsi="Arial" w:cs="Arial"/>
        </w:rPr>
      </w:pPr>
      <w:r w:rsidRPr="006326AD">
        <w:rPr>
          <w:rFonts w:ascii="Arial" w:eastAsia="Times New Roman" w:hAnsi="Arial" w:cs="Arial"/>
        </w:rPr>
        <w:t>Кому:</w:t>
      </w:r>
    </w:p>
    <w:p w:rsidR="00667826" w:rsidRDefault="00667826" w:rsidP="00667826">
      <w:pPr>
        <w:ind w:left="50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Контактные данные:</w:t>
      </w:r>
    </w:p>
    <w:p w:rsidR="00667826" w:rsidRDefault="00667826" w:rsidP="00667826">
      <w:pPr>
        <w:ind w:left="5040"/>
        <w:rPr>
          <w:rFonts w:ascii="Arial" w:eastAsia="Times New Roman" w:hAnsi="Arial" w:cs="Arial"/>
        </w:rPr>
      </w:pPr>
    </w:p>
    <w:p w:rsidR="005819D7" w:rsidRDefault="00E9214B" w:rsidP="00667826">
      <w:pPr>
        <w:jc w:val="center"/>
        <w:rPr>
          <w:rFonts w:ascii="Arial" w:eastAsia="Times New Roman" w:hAnsi="Arial" w:cs="Arial"/>
        </w:rPr>
      </w:pPr>
      <w:r w:rsidRPr="006326AD">
        <w:rPr>
          <w:rFonts w:ascii="Arial" w:eastAsia="Times New Roman" w:hAnsi="Arial" w:cs="Arial"/>
          <w:b/>
          <w:bCs/>
        </w:rPr>
        <w:t>Уведомление об отсутствии информации</w:t>
      </w:r>
      <w:r w:rsidR="00667826">
        <w:rPr>
          <w:rFonts w:ascii="Arial" w:eastAsia="Times New Roman" w:hAnsi="Arial" w:cs="Arial"/>
        </w:rPr>
        <w:t xml:space="preserve"> </w:t>
      </w:r>
      <w:r w:rsidRPr="006326AD">
        <w:rPr>
          <w:rFonts w:ascii="Arial" w:eastAsia="Times New Roman" w:hAnsi="Arial" w:cs="Arial"/>
          <w:b/>
          <w:bCs/>
        </w:rPr>
        <w:t>в реестре муниципального имущества</w:t>
      </w:r>
    </w:p>
    <w:p w:rsidR="00667826" w:rsidRPr="00667826" w:rsidRDefault="00667826" w:rsidP="00667826">
      <w:pPr>
        <w:jc w:val="center"/>
        <w:rPr>
          <w:rFonts w:ascii="Arial" w:eastAsia="Times New Roman" w:hAnsi="Arial" w:cs="Arial"/>
        </w:rPr>
      </w:pPr>
    </w:p>
    <w:p w:rsidR="005819D7" w:rsidRDefault="005819D7" w:rsidP="00667826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От _________ 20__ г.                                      </w:t>
      </w:r>
      <w:r w:rsidR="00667826">
        <w:rPr>
          <w:rFonts w:ascii="Arial" w:hAnsi="Arial" w:cs="Arial"/>
          <w:color w:val="000000"/>
        </w:rPr>
        <w:t xml:space="preserve">            № _________________</w:t>
      </w:r>
    </w:p>
    <w:p w:rsidR="00667826" w:rsidRPr="00667826" w:rsidRDefault="00667826" w:rsidP="00667826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9214B" w:rsidRPr="006326AD" w:rsidRDefault="00E9214B" w:rsidP="006326AD">
      <w:pPr>
        <w:ind w:firstLine="708"/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По результатам рассмотрения заявления от_______ №_______ (Заявитель ____________) сообщаем об отсутствии в реестре муниципального имущества запрашиваемых сведений.</w:t>
      </w:r>
    </w:p>
    <w:p w:rsidR="00E9214B" w:rsidRPr="006326AD" w:rsidRDefault="00E9214B" w:rsidP="006326AD">
      <w:pPr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Дополнительно информируем:</w:t>
      </w:r>
      <w:r w:rsidRPr="006326AD">
        <w:rPr>
          <w:rFonts w:ascii="Arial" w:hAnsi="Arial" w:cs="Arial"/>
        </w:rPr>
        <w:tab/>
      </w:r>
    </w:p>
    <w:p w:rsidR="00E9214B" w:rsidRPr="006326AD" w:rsidRDefault="00E9214B" w:rsidP="006326AD">
      <w:pPr>
        <w:rPr>
          <w:rFonts w:ascii="Arial" w:hAnsi="Arial" w:cs="Arial"/>
        </w:rPr>
      </w:pPr>
    </w:p>
    <w:p w:rsidR="00E9214B" w:rsidRPr="006326AD" w:rsidRDefault="00E9214B" w:rsidP="006326AD">
      <w:pPr>
        <w:rPr>
          <w:rFonts w:ascii="Arial" w:hAnsi="Arial" w:cs="Arial"/>
        </w:rPr>
      </w:pPr>
    </w:p>
    <w:p w:rsidR="00E9214B" w:rsidRPr="006326AD" w:rsidRDefault="00E9214B" w:rsidP="006326AD">
      <w:pPr>
        <w:rPr>
          <w:rFonts w:ascii="Arial" w:hAnsi="Arial" w:cs="Arial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283"/>
        <w:gridCol w:w="2284"/>
        <w:gridCol w:w="270"/>
        <w:gridCol w:w="3554"/>
      </w:tblGrid>
      <w:tr w:rsidR="00A03444" w:rsidRPr="006326AD" w:rsidTr="00A03444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83" w:type="dxa"/>
            <w:vAlign w:val="bottom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70" w:type="dxa"/>
            <w:vAlign w:val="bottom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444" w:rsidRPr="006326AD" w:rsidRDefault="00A03444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</w:tr>
      <w:tr w:rsidR="00A03444" w:rsidRPr="006326AD" w:rsidTr="00A03444">
        <w:tc>
          <w:tcPr>
            <w:tcW w:w="3107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1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(должность)</w:t>
              </w:r>
            </w:hyperlink>
          </w:p>
        </w:tc>
        <w:tc>
          <w:tcPr>
            <w:tcW w:w="283" w:type="dxa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2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(подпись)</w:t>
              </w:r>
            </w:hyperlink>
          </w:p>
        </w:tc>
        <w:tc>
          <w:tcPr>
            <w:tcW w:w="270" w:type="dxa"/>
          </w:tcPr>
          <w:p w:rsidR="00A03444" w:rsidRPr="006326AD" w:rsidRDefault="00A03444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hideMark/>
          </w:tcPr>
          <w:p w:rsidR="00A03444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3" w:history="1">
              <w:r w:rsidR="00A03444" w:rsidRPr="006326AD">
                <w:rPr>
                  <w:rFonts w:ascii="Arial" w:eastAsia="Calibri" w:hAnsi="Arial" w:cs="Arial"/>
                  <w:u w:val="single"/>
                  <w:lang w:bidi="ar-SA"/>
                </w:rPr>
                <w:t>(фамилия, имя, отчество (при наличии)</w:t>
              </w:r>
            </w:hyperlink>
          </w:p>
        </w:tc>
      </w:tr>
    </w:tbl>
    <w:p w:rsidR="00E9214B" w:rsidRPr="006326AD" w:rsidRDefault="00E9214B" w:rsidP="006326AD">
      <w:pPr>
        <w:widowControl/>
        <w:ind w:right="71"/>
        <w:jc w:val="both"/>
        <w:rPr>
          <w:rFonts w:ascii="Arial" w:eastAsia="Times New Roman" w:hAnsi="Arial" w:cs="Arial"/>
          <w:lang w:bidi="ar-SA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BD335E" w:rsidRPr="006326AD" w:rsidRDefault="00BD335E" w:rsidP="006326AD">
      <w:pPr>
        <w:rPr>
          <w:rFonts w:ascii="Arial" w:hAnsi="Arial" w:cs="Arial"/>
        </w:rPr>
      </w:pPr>
    </w:p>
    <w:p w:rsidR="00BD335E" w:rsidRPr="006326AD" w:rsidRDefault="00BD335E" w:rsidP="006326AD">
      <w:pPr>
        <w:rPr>
          <w:rFonts w:ascii="Arial" w:hAnsi="Arial" w:cs="Arial"/>
        </w:rPr>
      </w:pPr>
    </w:p>
    <w:p w:rsidR="00BD335E" w:rsidRDefault="00BD335E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4D787D" w:rsidRDefault="004D787D" w:rsidP="006326AD">
      <w:pPr>
        <w:rPr>
          <w:rFonts w:ascii="Arial" w:hAnsi="Arial" w:cs="Arial"/>
        </w:rPr>
      </w:pPr>
    </w:p>
    <w:p w:rsidR="004D787D" w:rsidRDefault="004D787D" w:rsidP="006326AD">
      <w:pPr>
        <w:rPr>
          <w:rFonts w:ascii="Arial" w:hAnsi="Arial" w:cs="Arial"/>
        </w:rPr>
      </w:pPr>
    </w:p>
    <w:p w:rsidR="00BB12E1" w:rsidRDefault="00BB12E1" w:rsidP="006326AD">
      <w:pPr>
        <w:rPr>
          <w:rFonts w:ascii="Arial" w:hAnsi="Arial" w:cs="Arial"/>
        </w:rPr>
      </w:pPr>
    </w:p>
    <w:p w:rsidR="00BB12E1" w:rsidRPr="006326AD" w:rsidRDefault="00BB12E1" w:rsidP="006326AD">
      <w:pPr>
        <w:rPr>
          <w:rFonts w:ascii="Arial" w:hAnsi="Arial" w:cs="Arial"/>
        </w:rPr>
      </w:pPr>
    </w:p>
    <w:p w:rsidR="00A03444" w:rsidRPr="006326AD" w:rsidRDefault="00A03444" w:rsidP="00BB12E1">
      <w:pPr>
        <w:jc w:val="right"/>
        <w:rPr>
          <w:rFonts w:ascii="Arial" w:hAnsi="Arial" w:cs="Arial"/>
        </w:rPr>
      </w:pPr>
      <w:r w:rsidRPr="006326AD">
        <w:rPr>
          <w:rFonts w:ascii="Arial" w:hAnsi="Arial" w:cs="Arial"/>
        </w:rPr>
        <w:t>Приложение № 3</w:t>
      </w:r>
      <w:r w:rsidR="00BB12E1">
        <w:rPr>
          <w:rFonts w:ascii="Arial" w:hAnsi="Arial" w:cs="Arial"/>
        </w:rPr>
        <w:t xml:space="preserve"> </w:t>
      </w:r>
      <w:r w:rsidRPr="006326AD">
        <w:rPr>
          <w:rFonts w:ascii="Arial" w:hAnsi="Arial" w:cs="Arial"/>
        </w:rPr>
        <w:t>к административному регламенту</w:t>
      </w:r>
      <w:r w:rsidRPr="006326AD">
        <w:rPr>
          <w:rFonts w:ascii="Arial" w:eastAsia="Calibri" w:hAnsi="Arial" w:cs="Arial"/>
          <w:color w:val="auto"/>
          <w:lang w:bidi="ar-SA"/>
        </w:rPr>
        <w:t xml:space="preserve"> предоставления муниципальной услуги «</w:t>
      </w:r>
      <w:r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Pr="006326AD">
        <w:rPr>
          <w:rFonts w:ascii="Arial" w:eastAsia="Calibri" w:hAnsi="Arial" w:cs="Arial"/>
          <w:color w:val="auto"/>
          <w:lang w:bidi="ar-SA"/>
        </w:rPr>
        <w:t xml:space="preserve">» Саянского муниципального района </w:t>
      </w:r>
      <w:r w:rsidRPr="006326AD">
        <w:rPr>
          <w:rFonts w:ascii="Arial" w:eastAsia="Calibri" w:hAnsi="Arial" w:cs="Arial"/>
          <w:color w:val="auto"/>
          <w:lang w:bidi="ar-SA"/>
        </w:rPr>
        <w:lastRenderedPageBreak/>
        <w:t>Красноярского края</w:t>
      </w:r>
    </w:p>
    <w:p w:rsidR="00A03444" w:rsidRPr="006326AD" w:rsidRDefault="00A03444" w:rsidP="006326AD">
      <w:pPr>
        <w:tabs>
          <w:tab w:val="left" w:pos="4140"/>
        </w:tabs>
        <w:rPr>
          <w:rFonts w:ascii="Arial" w:hAnsi="Arial" w:cs="Arial"/>
        </w:rPr>
      </w:pP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pStyle w:val="a5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6AD">
        <w:rPr>
          <w:rFonts w:ascii="Arial" w:hAnsi="Arial" w:cs="Arial"/>
          <w:b/>
          <w:bCs/>
          <w:sz w:val="24"/>
          <w:szCs w:val="24"/>
        </w:rPr>
        <w:t>Форма решения об отказе в выдаче выписки из реестра</w:t>
      </w:r>
    </w:p>
    <w:p w:rsidR="00A03444" w:rsidRPr="006326AD" w:rsidRDefault="00A03444" w:rsidP="006326AD">
      <w:pPr>
        <w:jc w:val="center"/>
        <w:rPr>
          <w:rFonts w:ascii="Arial" w:eastAsia="Times New Roman" w:hAnsi="Arial" w:cs="Arial"/>
        </w:rPr>
      </w:pPr>
      <w:r w:rsidRPr="006326AD">
        <w:rPr>
          <w:rFonts w:ascii="Arial" w:eastAsia="Times New Roman" w:hAnsi="Arial" w:cs="Arial"/>
          <w:b/>
          <w:bCs/>
        </w:rPr>
        <w:t>муниципального имущества</w:t>
      </w:r>
    </w:p>
    <w:p w:rsidR="00A03444" w:rsidRPr="006326AD" w:rsidRDefault="00A03444" w:rsidP="006326AD">
      <w:pPr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______________________________________________________________________</w:t>
      </w:r>
    </w:p>
    <w:p w:rsidR="00A03444" w:rsidRPr="006326AD" w:rsidRDefault="00A03444" w:rsidP="006326AD">
      <w:pPr>
        <w:pStyle w:val="11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ab/>
        <w:t>Наименование органа, уполномоченного на предоставление услуги</w:t>
      </w:r>
    </w:p>
    <w:p w:rsidR="00A03444" w:rsidRPr="006326AD" w:rsidRDefault="00A03444" w:rsidP="006326AD">
      <w:pPr>
        <w:tabs>
          <w:tab w:val="left" w:pos="3720"/>
        </w:tabs>
        <w:rPr>
          <w:rFonts w:ascii="Arial" w:hAnsi="Arial" w:cs="Arial"/>
        </w:rPr>
      </w:pPr>
    </w:p>
    <w:p w:rsidR="00A03444" w:rsidRPr="006326AD" w:rsidRDefault="00A03444" w:rsidP="006326AD">
      <w:pPr>
        <w:pStyle w:val="20"/>
        <w:shd w:val="clear" w:color="auto" w:fill="auto"/>
        <w:spacing w:before="0" w:line="240" w:lineRule="auto"/>
        <w:ind w:left="5040" w:firstLine="0"/>
        <w:jc w:val="left"/>
        <w:rPr>
          <w:rFonts w:ascii="Arial" w:hAnsi="Arial" w:cs="Arial"/>
          <w:sz w:val="24"/>
          <w:szCs w:val="24"/>
        </w:rPr>
      </w:pPr>
      <w:r w:rsidRPr="006326AD">
        <w:rPr>
          <w:rFonts w:ascii="Arial" w:hAnsi="Arial" w:cs="Arial"/>
          <w:sz w:val="24"/>
          <w:szCs w:val="24"/>
        </w:rPr>
        <w:tab/>
        <w:t>Кому:</w:t>
      </w:r>
    </w:p>
    <w:p w:rsidR="00FC1F7B" w:rsidRDefault="00A03444" w:rsidP="00FC1F7B">
      <w:pPr>
        <w:ind w:left="5040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color w:val="auto"/>
        </w:rPr>
        <w:t>Контактные данные:</w:t>
      </w:r>
    </w:p>
    <w:p w:rsidR="00FC1F7B" w:rsidRDefault="00FC1F7B" w:rsidP="00FC1F7B">
      <w:pPr>
        <w:ind w:left="5040"/>
        <w:rPr>
          <w:rFonts w:ascii="Arial" w:eastAsia="Times New Roman" w:hAnsi="Arial" w:cs="Arial"/>
          <w:color w:val="auto"/>
        </w:rPr>
      </w:pPr>
    </w:p>
    <w:p w:rsidR="00A03444" w:rsidRPr="00FC1F7B" w:rsidRDefault="00A03444" w:rsidP="00FC1F7B">
      <w:pPr>
        <w:jc w:val="center"/>
        <w:rPr>
          <w:rFonts w:ascii="Arial" w:eastAsia="Times New Roman" w:hAnsi="Arial" w:cs="Arial"/>
          <w:color w:val="auto"/>
        </w:rPr>
      </w:pPr>
      <w:r w:rsidRPr="006326AD">
        <w:rPr>
          <w:rFonts w:ascii="Arial" w:eastAsia="Times New Roman" w:hAnsi="Arial" w:cs="Arial"/>
          <w:b/>
          <w:bCs/>
          <w:color w:val="auto"/>
        </w:rPr>
        <w:t>Решение об отказе в выдаче выписки из реестра</w:t>
      </w:r>
      <w:r w:rsidR="00FC1F7B">
        <w:rPr>
          <w:rFonts w:ascii="Arial" w:eastAsia="Times New Roman" w:hAnsi="Arial" w:cs="Arial"/>
          <w:color w:val="auto"/>
        </w:rPr>
        <w:t xml:space="preserve"> </w:t>
      </w:r>
      <w:r w:rsidRPr="006326AD">
        <w:rPr>
          <w:rFonts w:ascii="Arial" w:hAnsi="Arial" w:cs="Arial"/>
          <w:b/>
        </w:rPr>
        <w:t>муниципального имущества</w:t>
      </w:r>
    </w:p>
    <w:p w:rsidR="005819D7" w:rsidRPr="006326AD" w:rsidRDefault="005819D7" w:rsidP="006326AD">
      <w:pPr>
        <w:jc w:val="center"/>
        <w:rPr>
          <w:rFonts w:ascii="Arial" w:hAnsi="Arial" w:cs="Arial"/>
          <w:b/>
        </w:rPr>
      </w:pP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От _________ 20__ г.                                                  № _________________</w:t>
      </w:r>
    </w:p>
    <w:p w:rsidR="00A03444" w:rsidRPr="006326AD" w:rsidRDefault="00A03444" w:rsidP="006326AD">
      <w:pPr>
        <w:rPr>
          <w:rFonts w:ascii="Arial" w:hAnsi="Arial" w:cs="Arial"/>
        </w:rPr>
      </w:pPr>
    </w:p>
    <w:p w:rsidR="00A03444" w:rsidRPr="006326AD" w:rsidRDefault="00A03444" w:rsidP="006326AD">
      <w:pPr>
        <w:ind w:firstLine="708"/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По результатам рассмотрения заявления от _______ № _______</w:t>
      </w:r>
      <w:r w:rsidR="00785636" w:rsidRPr="006326AD">
        <w:rPr>
          <w:rFonts w:ascii="Arial" w:hAnsi="Arial" w:cs="Arial"/>
        </w:rPr>
        <w:t xml:space="preserve">  </w:t>
      </w:r>
      <w:r w:rsidRPr="006326AD">
        <w:rPr>
          <w:rFonts w:ascii="Arial" w:hAnsi="Arial" w:cs="Arial"/>
        </w:rPr>
        <w:t>(Заявитель________) принято решение об отказе в выдаче выписки из реестра</w:t>
      </w:r>
      <w:r w:rsidR="00785636" w:rsidRPr="006326AD">
        <w:rPr>
          <w:rFonts w:ascii="Arial" w:hAnsi="Arial" w:cs="Arial"/>
        </w:rPr>
        <w:t xml:space="preserve"> </w:t>
      </w:r>
      <w:r w:rsidRPr="006326AD">
        <w:rPr>
          <w:rFonts w:ascii="Arial" w:hAnsi="Arial" w:cs="Arial"/>
        </w:rPr>
        <w:t>государственного (муниципального) имущества по следующим основаниям:</w:t>
      </w:r>
    </w:p>
    <w:p w:rsidR="00A03444" w:rsidRPr="006326AD" w:rsidRDefault="00A03444" w:rsidP="006326AD">
      <w:pPr>
        <w:ind w:firstLine="708"/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Дополнительно информируем: ___________________.</w:t>
      </w:r>
    </w:p>
    <w:p w:rsidR="00A03444" w:rsidRPr="006326AD" w:rsidRDefault="00A03444" w:rsidP="006326AD">
      <w:pPr>
        <w:ind w:firstLine="708"/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Вы вправе повторно обратиться в уполномоченный орган с заявлением после устранения указанных нарушений.</w:t>
      </w:r>
    </w:p>
    <w:p w:rsidR="00A03444" w:rsidRPr="006326AD" w:rsidRDefault="00A03444" w:rsidP="006326AD">
      <w:pPr>
        <w:ind w:firstLine="708"/>
        <w:jc w:val="both"/>
        <w:rPr>
          <w:rFonts w:ascii="Arial" w:hAnsi="Arial" w:cs="Arial"/>
        </w:rPr>
      </w:pPr>
      <w:r w:rsidRPr="006326AD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335E" w:rsidRPr="006326AD" w:rsidRDefault="00BD335E" w:rsidP="006326AD">
      <w:pPr>
        <w:ind w:firstLine="708"/>
        <w:jc w:val="both"/>
        <w:rPr>
          <w:rFonts w:ascii="Arial" w:hAnsi="Arial" w:cs="Arial"/>
        </w:rPr>
      </w:pPr>
    </w:p>
    <w:p w:rsidR="00BD335E" w:rsidRPr="006326AD" w:rsidRDefault="00BD335E" w:rsidP="006326AD">
      <w:pPr>
        <w:ind w:firstLine="708"/>
        <w:jc w:val="both"/>
        <w:rPr>
          <w:rFonts w:ascii="Arial" w:hAnsi="Arial" w:cs="Arial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283"/>
        <w:gridCol w:w="2284"/>
        <w:gridCol w:w="270"/>
        <w:gridCol w:w="3554"/>
      </w:tblGrid>
      <w:tr w:rsidR="00BD335E" w:rsidRPr="006326AD" w:rsidTr="004C3714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35E" w:rsidRPr="006326AD" w:rsidRDefault="00BD335E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83" w:type="dxa"/>
            <w:vAlign w:val="bottom"/>
          </w:tcPr>
          <w:p w:rsidR="00BD335E" w:rsidRPr="006326AD" w:rsidRDefault="00BD335E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35E" w:rsidRPr="006326AD" w:rsidRDefault="00BD335E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70" w:type="dxa"/>
            <w:vAlign w:val="bottom"/>
          </w:tcPr>
          <w:p w:rsidR="00BD335E" w:rsidRPr="006326AD" w:rsidRDefault="00BD335E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35E" w:rsidRPr="006326AD" w:rsidRDefault="00BD335E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</w:tr>
      <w:tr w:rsidR="00BD335E" w:rsidRPr="006326AD" w:rsidTr="004C3714">
        <w:tc>
          <w:tcPr>
            <w:tcW w:w="3107" w:type="dxa"/>
            <w:hideMark/>
          </w:tcPr>
          <w:p w:rsidR="00BD335E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4" w:history="1">
              <w:r w:rsidR="00BD335E" w:rsidRPr="006326AD">
                <w:rPr>
                  <w:rFonts w:ascii="Arial" w:eastAsia="Calibri" w:hAnsi="Arial" w:cs="Arial"/>
                  <w:u w:val="single"/>
                  <w:lang w:bidi="ar-SA"/>
                </w:rPr>
                <w:t>(должность)</w:t>
              </w:r>
            </w:hyperlink>
          </w:p>
        </w:tc>
        <w:tc>
          <w:tcPr>
            <w:tcW w:w="283" w:type="dxa"/>
          </w:tcPr>
          <w:p w:rsidR="00BD335E" w:rsidRPr="006326AD" w:rsidRDefault="00BD335E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hideMark/>
          </w:tcPr>
          <w:p w:rsidR="00BD335E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5" w:history="1">
              <w:r w:rsidR="00BD335E" w:rsidRPr="006326AD">
                <w:rPr>
                  <w:rFonts w:ascii="Arial" w:eastAsia="Calibri" w:hAnsi="Arial" w:cs="Arial"/>
                  <w:u w:val="single"/>
                  <w:lang w:bidi="ar-SA"/>
                </w:rPr>
                <w:t>(подпись)</w:t>
              </w:r>
            </w:hyperlink>
          </w:p>
        </w:tc>
        <w:tc>
          <w:tcPr>
            <w:tcW w:w="270" w:type="dxa"/>
          </w:tcPr>
          <w:p w:rsidR="00BD335E" w:rsidRPr="006326AD" w:rsidRDefault="00BD335E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hideMark/>
          </w:tcPr>
          <w:p w:rsidR="00BD335E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6" w:history="1">
              <w:r w:rsidR="00BD335E" w:rsidRPr="006326AD">
                <w:rPr>
                  <w:rFonts w:ascii="Arial" w:eastAsia="Calibri" w:hAnsi="Arial" w:cs="Arial"/>
                  <w:u w:val="single"/>
                  <w:lang w:bidi="ar-SA"/>
                </w:rPr>
                <w:t>(фамилия, имя, отчество (при наличии)</w:t>
              </w:r>
            </w:hyperlink>
          </w:p>
        </w:tc>
      </w:tr>
    </w:tbl>
    <w:p w:rsidR="00BD335E" w:rsidRPr="006326AD" w:rsidRDefault="00BD335E" w:rsidP="006326AD">
      <w:pPr>
        <w:ind w:firstLine="708"/>
        <w:jc w:val="both"/>
        <w:rPr>
          <w:rFonts w:ascii="Arial" w:hAnsi="Arial" w:cs="Arial"/>
        </w:rPr>
      </w:pPr>
    </w:p>
    <w:p w:rsidR="00BD335E" w:rsidRPr="006326AD" w:rsidRDefault="00BD335E" w:rsidP="006326AD">
      <w:pPr>
        <w:rPr>
          <w:rFonts w:ascii="Arial" w:hAnsi="Arial" w:cs="Arial"/>
        </w:rPr>
      </w:pPr>
    </w:p>
    <w:p w:rsidR="00BD335E" w:rsidRPr="006326AD" w:rsidRDefault="00BD335E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ind w:firstLine="3828"/>
        <w:rPr>
          <w:rFonts w:ascii="Arial" w:hAnsi="Arial" w:cs="Arial"/>
        </w:rPr>
      </w:pPr>
    </w:p>
    <w:p w:rsidR="005819D7" w:rsidRPr="006326AD" w:rsidRDefault="005819D7" w:rsidP="006326AD">
      <w:pPr>
        <w:ind w:firstLine="3828"/>
        <w:rPr>
          <w:rFonts w:ascii="Arial" w:hAnsi="Arial" w:cs="Arial"/>
        </w:rPr>
      </w:pPr>
    </w:p>
    <w:p w:rsidR="005819D7" w:rsidRPr="006326AD" w:rsidRDefault="005819D7" w:rsidP="006326AD">
      <w:pPr>
        <w:ind w:firstLine="3828"/>
        <w:rPr>
          <w:rFonts w:ascii="Arial" w:hAnsi="Arial" w:cs="Arial"/>
        </w:rPr>
      </w:pPr>
    </w:p>
    <w:p w:rsidR="005819D7" w:rsidRPr="006326AD" w:rsidRDefault="005819D7" w:rsidP="006326AD">
      <w:pPr>
        <w:ind w:firstLine="3828"/>
        <w:rPr>
          <w:rFonts w:ascii="Arial" w:hAnsi="Arial" w:cs="Arial"/>
        </w:rPr>
      </w:pPr>
    </w:p>
    <w:p w:rsidR="005819D7" w:rsidRPr="006326AD" w:rsidRDefault="005819D7" w:rsidP="006326AD">
      <w:pPr>
        <w:ind w:firstLine="3828"/>
        <w:rPr>
          <w:rFonts w:ascii="Arial" w:hAnsi="Arial" w:cs="Arial"/>
        </w:rPr>
      </w:pPr>
    </w:p>
    <w:p w:rsidR="005819D7" w:rsidRDefault="005819D7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4D787D" w:rsidRDefault="004D787D" w:rsidP="006326AD">
      <w:pPr>
        <w:ind w:firstLine="3828"/>
        <w:rPr>
          <w:rFonts w:ascii="Arial" w:hAnsi="Arial" w:cs="Arial"/>
        </w:rPr>
      </w:pPr>
    </w:p>
    <w:p w:rsidR="004D787D" w:rsidRDefault="004D787D" w:rsidP="006326AD">
      <w:pPr>
        <w:ind w:firstLine="3828"/>
        <w:rPr>
          <w:rFonts w:ascii="Arial" w:hAnsi="Arial" w:cs="Arial"/>
        </w:rPr>
      </w:pPr>
    </w:p>
    <w:p w:rsidR="00FC1F7B" w:rsidRDefault="00FC1F7B" w:rsidP="006326AD">
      <w:pPr>
        <w:ind w:firstLine="3828"/>
        <w:rPr>
          <w:rFonts w:ascii="Arial" w:hAnsi="Arial" w:cs="Arial"/>
        </w:rPr>
      </w:pPr>
    </w:p>
    <w:p w:rsidR="00FC1F7B" w:rsidRPr="006326AD" w:rsidRDefault="00FC1F7B" w:rsidP="006326AD">
      <w:pPr>
        <w:ind w:firstLine="3828"/>
        <w:rPr>
          <w:rFonts w:ascii="Arial" w:hAnsi="Arial" w:cs="Arial"/>
        </w:rPr>
      </w:pPr>
    </w:p>
    <w:p w:rsidR="00BD335E" w:rsidRPr="006326AD" w:rsidRDefault="00FC1F7B" w:rsidP="00FC1F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4 </w:t>
      </w:r>
      <w:r w:rsidR="00BD335E" w:rsidRPr="006326AD">
        <w:rPr>
          <w:rFonts w:ascii="Arial" w:hAnsi="Arial" w:cs="Arial"/>
        </w:rPr>
        <w:t>к административному регламенту</w:t>
      </w:r>
      <w:r w:rsidR="00BD335E" w:rsidRPr="006326AD">
        <w:rPr>
          <w:rFonts w:ascii="Arial" w:eastAsia="Calibri" w:hAnsi="Arial" w:cs="Arial"/>
          <w:color w:val="auto"/>
          <w:lang w:bidi="ar-SA"/>
        </w:rPr>
        <w:t xml:space="preserve"> предоставления муниципальной услуги «</w:t>
      </w:r>
      <w:r w:rsidR="00BD335E"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="00BD335E" w:rsidRPr="006326AD">
        <w:rPr>
          <w:rFonts w:ascii="Arial" w:eastAsia="Calibri" w:hAnsi="Arial" w:cs="Arial"/>
          <w:color w:val="auto"/>
          <w:lang w:bidi="ar-SA"/>
        </w:rPr>
        <w:t xml:space="preserve">» Саянского муниципального района </w:t>
      </w:r>
      <w:r w:rsidR="00BD335E" w:rsidRPr="006326AD">
        <w:rPr>
          <w:rFonts w:ascii="Arial" w:eastAsia="Calibri" w:hAnsi="Arial" w:cs="Arial"/>
          <w:color w:val="auto"/>
          <w:lang w:bidi="ar-SA"/>
        </w:rPr>
        <w:lastRenderedPageBreak/>
        <w:t>Красноярского края</w:t>
      </w:r>
    </w:p>
    <w:p w:rsidR="00BD335E" w:rsidRPr="006326AD" w:rsidRDefault="00BD335E" w:rsidP="006326AD">
      <w:pPr>
        <w:tabs>
          <w:tab w:val="left" w:pos="1500"/>
        </w:tabs>
        <w:rPr>
          <w:rFonts w:ascii="Arial" w:hAnsi="Arial" w:cs="Arial"/>
        </w:rPr>
      </w:pPr>
    </w:p>
    <w:p w:rsidR="00BD335E" w:rsidRDefault="00BD335E" w:rsidP="006326AD">
      <w:pPr>
        <w:jc w:val="right"/>
        <w:rPr>
          <w:rFonts w:ascii="Arial" w:eastAsia="Times New Roman" w:hAnsi="Arial" w:cs="Arial"/>
          <w:u w:val="single"/>
        </w:rPr>
      </w:pPr>
      <w:r w:rsidRPr="006326AD">
        <w:rPr>
          <w:rFonts w:ascii="Arial" w:eastAsia="Times New Roman" w:hAnsi="Arial" w:cs="Arial"/>
          <w:u w:val="single"/>
        </w:rPr>
        <w:t>ФОРМА</w:t>
      </w:r>
    </w:p>
    <w:p w:rsidR="00FC1F7B" w:rsidRPr="006326AD" w:rsidRDefault="00FC1F7B" w:rsidP="006326AD">
      <w:pPr>
        <w:jc w:val="right"/>
        <w:rPr>
          <w:rFonts w:ascii="Arial" w:eastAsia="Times New Roman" w:hAnsi="Arial" w:cs="Arial"/>
        </w:rPr>
      </w:pPr>
    </w:p>
    <w:p w:rsidR="00671624" w:rsidRPr="006326AD" w:rsidRDefault="00671624" w:rsidP="00FC1F7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326AD">
        <w:rPr>
          <w:rFonts w:ascii="Arial" w:hAnsi="Arial" w:cs="Arial"/>
          <w:b/>
          <w:color w:val="000000"/>
        </w:rPr>
        <w:t>Заявление (запрос) о предоставлении услуги «Предоставление информации об объектах учета, содержащейся в реестре муниципального имущества» Саянского муниципального района Красноярского края</w:t>
      </w:r>
    </w:p>
    <w:p w:rsidR="00671624" w:rsidRPr="006326AD" w:rsidRDefault="00671624" w:rsidP="006326AD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71624" w:rsidRPr="006326AD" w:rsidRDefault="00671624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</w:t>
      </w:r>
      <w:r w:rsidR="004C3714" w:rsidRPr="006326AD">
        <w:rPr>
          <w:rFonts w:ascii="Arial" w:hAnsi="Arial" w:cs="Arial"/>
          <w:color w:val="000000"/>
        </w:rPr>
        <w:t xml:space="preserve"> </w:t>
      </w:r>
      <w:r w:rsidRPr="006326AD">
        <w:rPr>
          <w:rFonts w:ascii="Arial" w:hAnsi="Arial" w:cs="Arial"/>
          <w:color w:val="000000"/>
        </w:rPr>
        <w:t>информация):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вид объекта: ___________________________</w:t>
      </w:r>
      <w:r w:rsidR="004C3714" w:rsidRPr="006326AD">
        <w:rPr>
          <w:rFonts w:ascii="Arial" w:hAnsi="Arial" w:cs="Arial"/>
          <w:color w:val="000000"/>
        </w:rPr>
        <w:t>__</w:t>
      </w:r>
      <w:r w:rsidRPr="006326AD">
        <w:rPr>
          <w:rFonts w:ascii="Arial" w:hAnsi="Arial" w:cs="Arial"/>
          <w:color w:val="000000"/>
        </w:rPr>
        <w:t>__________</w:t>
      </w:r>
      <w:r w:rsidR="004C3714" w:rsidRPr="006326AD">
        <w:rPr>
          <w:rFonts w:ascii="Arial" w:hAnsi="Arial" w:cs="Arial"/>
          <w:color w:val="000000"/>
        </w:rPr>
        <w:t>__</w:t>
      </w:r>
      <w:r w:rsidRPr="006326AD">
        <w:rPr>
          <w:rFonts w:ascii="Arial" w:hAnsi="Arial" w:cs="Arial"/>
          <w:color w:val="000000"/>
        </w:rPr>
        <w:t>______________</w:t>
      </w:r>
      <w:r w:rsidR="004C3714" w:rsidRPr="006326AD">
        <w:rPr>
          <w:rFonts w:ascii="Arial" w:hAnsi="Arial" w:cs="Arial"/>
          <w:color w:val="000000"/>
        </w:rPr>
        <w:t>_</w:t>
      </w:r>
      <w:r w:rsidRPr="006326AD">
        <w:rPr>
          <w:rFonts w:ascii="Arial" w:hAnsi="Arial" w:cs="Arial"/>
          <w:color w:val="000000"/>
        </w:rPr>
        <w:t>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объекта: __________________________</w:t>
      </w:r>
      <w:r w:rsidR="004C3714" w:rsidRPr="006326AD">
        <w:rPr>
          <w:rFonts w:ascii="Arial" w:hAnsi="Arial" w:cs="Arial"/>
          <w:color w:val="000000"/>
        </w:rPr>
        <w:t>____</w:t>
      </w:r>
      <w:r w:rsidRPr="006326AD">
        <w:rPr>
          <w:rFonts w:ascii="Arial" w:hAnsi="Arial" w:cs="Arial"/>
          <w:color w:val="000000"/>
        </w:rPr>
        <w:t xml:space="preserve">________________ </w:t>
      </w:r>
      <w:r w:rsidR="004C3714" w:rsidRPr="006326AD">
        <w:rPr>
          <w:rFonts w:ascii="Arial" w:hAnsi="Arial" w:cs="Arial"/>
          <w:color w:val="000000"/>
        </w:rPr>
        <w:t xml:space="preserve"> </w:t>
      </w:r>
      <w:r w:rsidRPr="006326AD">
        <w:rPr>
          <w:rFonts w:ascii="Arial" w:hAnsi="Arial" w:cs="Arial"/>
          <w:color w:val="000000"/>
        </w:rPr>
        <w:t>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реестровый номер объекта: _______________________</w:t>
      </w:r>
      <w:r w:rsidR="004C3714" w:rsidRPr="006326AD">
        <w:rPr>
          <w:rFonts w:ascii="Arial" w:hAnsi="Arial" w:cs="Arial"/>
          <w:color w:val="000000"/>
        </w:rPr>
        <w:t>_____</w:t>
      </w:r>
      <w:r w:rsidRPr="006326AD">
        <w:rPr>
          <w:rFonts w:ascii="Arial" w:hAnsi="Arial" w:cs="Arial"/>
          <w:color w:val="000000"/>
        </w:rPr>
        <w:t>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адрес (местоположение) объекта: ____________</w:t>
      </w:r>
      <w:r w:rsidR="004C3714" w:rsidRPr="006326AD">
        <w:rPr>
          <w:rFonts w:ascii="Arial" w:hAnsi="Arial" w:cs="Arial"/>
          <w:color w:val="000000"/>
        </w:rPr>
        <w:t>____</w:t>
      </w:r>
      <w:r w:rsidRPr="006326AD">
        <w:rPr>
          <w:rFonts w:ascii="Arial" w:hAnsi="Arial" w:cs="Arial"/>
          <w:color w:val="000000"/>
        </w:rPr>
        <w:t>______________________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кадастровый (условный) номер объекта: _______________</w:t>
      </w:r>
      <w:r w:rsidR="004C3714" w:rsidRPr="006326AD">
        <w:rPr>
          <w:rFonts w:ascii="Arial" w:hAnsi="Arial" w:cs="Arial"/>
          <w:color w:val="000000"/>
        </w:rPr>
        <w:t>____</w:t>
      </w:r>
      <w:r w:rsidRPr="006326AD">
        <w:rPr>
          <w:rFonts w:ascii="Arial" w:hAnsi="Arial" w:cs="Arial"/>
          <w:color w:val="000000"/>
        </w:rPr>
        <w:t>_____________ ; вид разрешенного использования: ______________________________________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эмитента: ______________________________________________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ИНН ______________________________________________________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юридического лица (в отношении которого запрашивается информация) ____</w:t>
      </w:r>
      <w:r w:rsidR="004C3714" w:rsidRPr="006326AD">
        <w:rPr>
          <w:rFonts w:ascii="Arial" w:hAnsi="Arial" w:cs="Arial"/>
          <w:color w:val="000000"/>
        </w:rPr>
        <w:t>_______________________________________________</w:t>
      </w:r>
      <w:r w:rsidRPr="006326AD">
        <w:rPr>
          <w:rFonts w:ascii="Arial" w:hAnsi="Arial" w:cs="Arial"/>
          <w:color w:val="000000"/>
        </w:rPr>
        <w:t>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юридического лица, в котором есть уставной капитал ___________</w:t>
      </w:r>
      <w:r w:rsidR="004C3714" w:rsidRPr="006326AD">
        <w:rPr>
          <w:rFonts w:ascii="Arial" w:hAnsi="Arial" w:cs="Arial"/>
          <w:color w:val="000000"/>
        </w:rPr>
        <w:t>___________________________________________</w:t>
      </w:r>
      <w:r w:rsidRPr="006326AD">
        <w:rPr>
          <w:rFonts w:ascii="Arial" w:hAnsi="Arial" w:cs="Arial"/>
          <w:color w:val="000000"/>
        </w:rPr>
        <w:t>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марка, модель_______________________________________________________ ; государственный регистрационный номер 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идентификационный номер судна ______________________________________ ; иные характеристики объекта, помогающие его идентифицировать (в свободной форме): ___</w:t>
      </w:r>
      <w:r w:rsidR="004C3714" w:rsidRPr="006326AD">
        <w:rPr>
          <w:rFonts w:ascii="Arial" w:hAnsi="Arial" w:cs="Arial"/>
          <w:color w:val="000000"/>
        </w:rPr>
        <w:t>_____________________________________________</w:t>
      </w:r>
      <w:r w:rsidRPr="006326AD">
        <w:rPr>
          <w:rFonts w:ascii="Arial" w:hAnsi="Arial" w:cs="Arial"/>
          <w:color w:val="000000"/>
        </w:rPr>
        <w:t xml:space="preserve">___ . </w:t>
      </w:r>
    </w:p>
    <w:p w:rsidR="004C3714" w:rsidRPr="006326AD" w:rsidRDefault="004C371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Сведения о заявителе, являющемся физическим лицом: фамилия, имя и отчество (последнее – при наличии):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документа, удостоверяющего личность: 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серия и номер документа, удостоверяющего личность: 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дата выдачи документа, удостоверяющего личность: ______________________________________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кем выдан документ, удостоверяющий личность: _________________________________________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номер телефона: ________________________________________________________________ ; адрес электронной почты: ___________________________________________________________ .</w:t>
      </w:r>
    </w:p>
    <w:p w:rsidR="004C3714" w:rsidRPr="006326AD" w:rsidRDefault="004C371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Сведения о заявителе, являющемся индивидуальным предпринимателем: фамилия, имя и отчество (последнее – при наличии) индивидуального предпринимателя: ___</w:t>
      </w:r>
      <w:r w:rsidR="004C3714" w:rsidRPr="006326AD">
        <w:rPr>
          <w:rFonts w:ascii="Arial" w:hAnsi="Arial" w:cs="Arial"/>
          <w:color w:val="000000"/>
        </w:rPr>
        <w:t>_____________________________________________</w:t>
      </w:r>
      <w:r w:rsidRPr="006326AD">
        <w:rPr>
          <w:rFonts w:ascii="Arial" w:hAnsi="Arial" w:cs="Arial"/>
          <w:color w:val="000000"/>
        </w:rPr>
        <w:t>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ОГРНИП ________________________________</w:t>
      </w:r>
      <w:r w:rsidR="004C3714" w:rsidRPr="006326AD">
        <w:rPr>
          <w:rFonts w:ascii="Arial" w:hAnsi="Arial" w:cs="Arial"/>
          <w:color w:val="000000"/>
        </w:rPr>
        <w:t>_________</w:t>
      </w:r>
      <w:r w:rsidRPr="006326AD">
        <w:rPr>
          <w:rFonts w:ascii="Arial" w:hAnsi="Arial" w:cs="Arial"/>
          <w:color w:val="000000"/>
        </w:rPr>
        <w:t>__________________ ; идентификационный номер налогоплательщика (ИНН): ____________________; наименование документа, удостоверяющего личность: ____________________ ; серия и номер документа, удостоверяющего личность: __________</w:t>
      </w:r>
      <w:r w:rsidR="005819D7" w:rsidRPr="006326AD">
        <w:rPr>
          <w:rFonts w:ascii="Arial" w:hAnsi="Arial" w:cs="Arial"/>
          <w:color w:val="000000"/>
        </w:rPr>
        <w:t>____</w:t>
      </w:r>
      <w:r w:rsidRPr="006326AD">
        <w:rPr>
          <w:rFonts w:ascii="Arial" w:hAnsi="Arial" w:cs="Arial"/>
          <w:color w:val="000000"/>
        </w:rPr>
        <w:t>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дата выдачи документа, удостоверяющего личность: ______________________ 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кем выдан документ, удостоверяющий личность: _________________________ ; номер телефона: ______________________________________</w:t>
      </w:r>
      <w:r w:rsidR="005819D7" w:rsidRPr="006326AD">
        <w:rPr>
          <w:rFonts w:ascii="Arial" w:hAnsi="Arial" w:cs="Arial"/>
          <w:color w:val="000000"/>
        </w:rPr>
        <w:t>____</w:t>
      </w:r>
      <w:r w:rsidRPr="006326AD">
        <w:rPr>
          <w:rFonts w:ascii="Arial" w:hAnsi="Arial" w:cs="Arial"/>
          <w:color w:val="000000"/>
        </w:rPr>
        <w:t>___________ ;</w:t>
      </w:r>
    </w:p>
    <w:p w:rsidR="005819D7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lastRenderedPageBreak/>
        <w:t>адрес электронной почты: __________________________</w:t>
      </w:r>
      <w:r w:rsidR="005819D7" w:rsidRPr="006326AD">
        <w:rPr>
          <w:rFonts w:ascii="Arial" w:hAnsi="Arial" w:cs="Arial"/>
          <w:color w:val="000000"/>
        </w:rPr>
        <w:t>_______</w:t>
      </w:r>
      <w:r w:rsidRPr="006326AD">
        <w:rPr>
          <w:rFonts w:ascii="Arial" w:hAnsi="Arial" w:cs="Arial"/>
          <w:color w:val="000000"/>
        </w:rPr>
        <w:t xml:space="preserve">____________ . </w:t>
      </w:r>
    </w:p>
    <w:p w:rsidR="005819D7" w:rsidRPr="006326AD" w:rsidRDefault="005819D7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Сведения о заявителе, являющемся юридическим лицом: полное наименование юридического лица с указанием его о</w:t>
      </w:r>
      <w:r w:rsidR="005819D7" w:rsidRPr="006326AD">
        <w:rPr>
          <w:rFonts w:ascii="Arial" w:hAnsi="Arial" w:cs="Arial"/>
          <w:color w:val="000000"/>
        </w:rPr>
        <w:t>рганизационно-правовой формы: __________________________________________________________________</w:t>
      </w:r>
      <w:r w:rsidRPr="006326AD">
        <w:rPr>
          <w:rFonts w:ascii="Arial" w:hAnsi="Arial" w:cs="Arial"/>
          <w:color w:val="000000"/>
        </w:rPr>
        <w:t>_ ; основной государственный регистрационный номер юридического лица ОГРН): __________</w:t>
      </w:r>
      <w:r w:rsidR="004C3714" w:rsidRPr="006326AD">
        <w:rPr>
          <w:rFonts w:ascii="Arial" w:hAnsi="Arial" w:cs="Arial"/>
          <w:color w:val="000000"/>
        </w:rPr>
        <w:t>__________________</w:t>
      </w:r>
      <w:r w:rsidRPr="006326AD">
        <w:rPr>
          <w:rFonts w:ascii="Arial" w:hAnsi="Arial" w:cs="Arial"/>
          <w:color w:val="000000"/>
        </w:rPr>
        <w:t>_</w:t>
      </w:r>
      <w:r w:rsidR="005819D7" w:rsidRPr="006326AD">
        <w:rPr>
          <w:rFonts w:ascii="Arial" w:hAnsi="Arial" w:cs="Arial"/>
          <w:color w:val="000000"/>
        </w:rPr>
        <w:t>_____________________________________</w:t>
      </w:r>
      <w:r w:rsidRPr="006326AD">
        <w:rPr>
          <w:rFonts w:ascii="Arial" w:hAnsi="Arial" w:cs="Arial"/>
          <w:color w:val="000000"/>
        </w:rPr>
        <w:t>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идентификационный номер налогоплательщика (ИНН): ________</w:t>
      </w:r>
      <w:r w:rsidR="004C3714" w:rsidRPr="006326AD">
        <w:rPr>
          <w:rFonts w:ascii="Arial" w:hAnsi="Arial" w:cs="Arial"/>
          <w:color w:val="000000"/>
        </w:rPr>
        <w:t>___________________</w:t>
      </w:r>
      <w:r w:rsidRPr="006326AD">
        <w:rPr>
          <w:rFonts w:ascii="Arial" w:hAnsi="Arial" w:cs="Arial"/>
          <w:color w:val="000000"/>
        </w:rPr>
        <w:t>__</w:t>
      </w:r>
      <w:r w:rsidR="005819D7" w:rsidRPr="006326AD">
        <w:rPr>
          <w:rFonts w:ascii="Arial" w:hAnsi="Arial" w:cs="Arial"/>
          <w:color w:val="000000"/>
        </w:rPr>
        <w:t>______________________</w:t>
      </w:r>
      <w:r w:rsidRPr="006326AD">
        <w:rPr>
          <w:rFonts w:ascii="Arial" w:hAnsi="Arial" w:cs="Arial"/>
          <w:color w:val="000000"/>
        </w:rPr>
        <w:t xml:space="preserve">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номер телефона: ___________________________________</w:t>
      </w:r>
      <w:r w:rsidR="005819D7" w:rsidRPr="006326AD">
        <w:rPr>
          <w:rFonts w:ascii="Arial" w:hAnsi="Arial" w:cs="Arial"/>
          <w:color w:val="000000"/>
        </w:rPr>
        <w:t>___________</w:t>
      </w:r>
      <w:r w:rsidRPr="006326AD">
        <w:rPr>
          <w:rFonts w:ascii="Arial" w:hAnsi="Arial" w:cs="Arial"/>
          <w:color w:val="000000"/>
        </w:rPr>
        <w:t xml:space="preserve">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адрес электронной почты: __________________</w:t>
      </w:r>
      <w:r w:rsidR="005819D7" w:rsidRPr="006326AD">
        <w:rPr>
          <w:rFonts w:ascii="Arial" w:hAnsi="Arial" w:cs="Arial"/>
          <w:color w:val="000000"/>
        </w:rPr>
        <w:t>_____________</w:t>
      </w:r>
      <w:r w:rsidRPr="006326AD">
        <w:rPr>
          <w:rFonts w:ascii="Arial" w:hAnsi="Arial" w:cs="Arial"/>
          <w:color w:val="000000"/>
        </w:rPr>
        <w:t>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почтовый адрес: ___________________________</w:t>
      </w:r>
      <w:r w:rsidR="005819D7" w:rsidRPr="006326AD">
        <w:rPr>
          <w:rFonts w:ascii="Arial" w:hAnsi="Arial" w:cs="Arial"/>
          <w:color w:val="000000"/>
        </w:rPr>
        <w:t>_____________</w:t>
      </w:r>
      <w:r w:rsidRPr="006326AD">
        <w:rPr>
          <w:rFonts w:ascii="Arial" w:hAnsi="Arial" w:cs="Arial"/>
          <w:color w:val="000000"/>
        </w:rPr>
        <w:t>_____________ .</w:t>
      </w:r>
    </w:p>
    <w:p w:rsidR="004C3714" w:rsidRPr="006326AD" w:rsidRDefault="004C371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819D7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</w:t>
      </w:r>
      <w:r w:rsidR="005819D7" w:rsidRPr="006326AD">
        <w:rPr>
          <w:rFonts w:ascii="Arial" w:hAnsi="Arial" w:cs="Arial"/>
          <w:color w:val="000000"/>
        </w:rPr>
        <w:t>_________________________________________</w:t>
      </w:r>
      <w:r w:rsidRPr="006326AD">
        <w:rPr>
          <w:rFonts w:ascii="Arial" w:hAnsi="Arial" w:cs="Arial"/>
          <w:color w:val="000000"/>
        </w:rPr>
        <w:t>______ ;</w:t>
      </w:r>
    </w:p>
    <w:p w:rsidR="005819D7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 дата рождения 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наименование документа, удостоверяющего личность: ________________________</w:t>
      </w:r>
      <w:r w:rsidR="005819D7" w:rsidRPr="006326AD">
        <w:rPr>
          <w:rFonts w:ascii="Arial" w:hAnsi="Arial" w:cs="Arial"/>
          <w:color w:val="000000"/>
        </w:rPr>
        <w:t>_______________________________</w:t>
      </w:r>
      <w:r w:rsidRPr="006326AD">
        <w:rPr>
          <w:rFonts w:ascii="Arial" w:hAnsi="Arial" w:cs="Arial"/>
          <w:color w:val="000000"/>
        </w:rPr>
        <w:t>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серия и номер документа, удостоверяющего личность: 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дата выдачи документа, удостоверяющего личность: ______________________________________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кем выдан документ, удостоверяющий личность: _________________________________________ 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код подразделения, выдавшего документ, удостоверяющий личность: _______________________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номер телефона: ________________________________________;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адрес электронной почты: ____________________________________________________________ ; должность уполномоченного лица юридического лица ________________________________</w:t>
      </w:r>
      <w:r w:rsidR="005819D7" w:rsidRPr="006326AD">
        <w:rPr>
          <w:rFonts w:ascii="Arial" w:hAnsi="Arial" w:cs="Arial"/>
          <w:color w:val="000000"/>
        </w:rPr>
        <w:t>_______________________________</w:t>
      </w:r>
      <w:r w:rsidRPr="006326AD">
        <w:rPr>
          <w:rFonts w:ascii="Arial" w:hAnsi="Arial" w:cs="Arial"/>
          <w:color w:val="000000"/>
        </w:rPr>
        <w:t xml:space="preserve">____ . </w:t>
      </w:r>
    </w:p>
    <w:p w:rsidR="004C3714" w:rsidRPr="006326AD" w:rsidRDefault="004C371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Сведения о заявителе, являющемся представителем физического лица/индивидуального предпринимателя: фамилия, имя и отчество (последнее – при наличии): _____________________________</w:t>
      </w:r>
      <w:r w:rsidR="005819D7" w:rsidRPr="006326AD">
        <w:rPr>
          <w:rFonts w:ascii="Arial" w:hAnsi="Arial" w:cs="Arial"/>
          <w:color w:val="000000"/>
        </w:rPr>
        <w:t>_______________</w:t>
      </w:r>
      <w:r w:rsidRPr="006326AD">
        <w:rPr>
          <w:rFonts w:ascii="Arial" w:hAnsi="Arial" w:cs="Arial"/>
          <w:color w:val="000000"/>
        </w:rPr>
        <w:t xml:space="preserve">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наименование документа, удостоверяющего личность: ____________________________________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серия и номер документа, удостоверяющего личность: ____________________________________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дата выдачи документа, удостоверяющего личность: ______________________________________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кем выдан документ, удостоверяющий личность: _________________________________________ ; 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номер телефона: __________________________________________ ; </w:t>
      </w:r>
    </w:p>
    <w:p w:rsidR="005819D7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 xml:space="preserve">адрес электронной почты: ____________________________________________ . </w:t>
      </w:r>
    </w:p>
    <w:p w:rsidR="005819D7" w:rsidRPr="006326AD" w:rsidRDefault="005819D7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Способ получения результата услуги: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на адрес электронной почты: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да,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нет;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в МФЦ (в случае подачи заявления через МФЦ):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да,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нет;</w:t>
      </w:r>
    </w:p>
    <w:p w:rsidR="004C371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с использованием личного кабинета на Едином портале (в случае подачи заявления через личный кабинет на Едином портале):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да,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нет;</w:t>
      </w:r>
    </w:p>
    <w:p w:rsidR="00671624" w:rsidRPr="006326AD" w:rsidRDefault="00671624" w:rsidP="006326AD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посредством почтового отправления: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да, </w:t>
      </w:r>
      <w:r w:rsidRPr="006326AD">
        <w:rPr>
          <w:rFonts w:ascii="Segoe UI Symbol" w:eastAsia="MS Gothic" w:hAnsi="Segoe UI Symbol" w:cs="Segoe UI Symbol"/>
          <w:color w:val="000000"/>
        </w:rPr>
        <w:t>☐</w:t>
      </w:r>
      <w:r w:rsidRPr="006326AD">
        <w:rPr>
          <w:rFonts w:ascii="Arial" w:hAnsi="Arial" w:cs="Arial"/>
          <w:color w:val="000000"/>
        </w:rPr>
        <w:t> нет.</w:t>
      </w:r>
    </w:p>
    <w:p w:rsidR="00BD335E" w:rsidRPr="006326AD" w:rsidRDefault="00BD335E" w:rsidP="006326AD">
      <w:pPr>
        <w:ind w:left="40"/>
        <w:rPr>
          <w:rFonts w:ascii="Arial" w:hAnsi="Arial" w:cs="Arial"/>
        </w:rPr>
      </w:pPr>
    </w:p>
    <w:p w:rsidR="005819D7" w:rsidRPr="006326AD" w:rsidRDefault="004C0E3E" w:rsidP="006326AD">
      <w:pPr>
        <w:ind w:left="40"/>
        <w:rPr>
          <w:rFonts w:ascii="Arial" w:hAnsi="Arial" w:cs="Arial"/>
        </w:rPr>
      </w:pPr>
      <w:r w:rsidRPr="006326AD">
        <w:rPr>
          <w:rFonts w:ascii="Arial" w:hAnsi="Arial" w:cs="Arial"/>
        </w:rPr>
        <w:t xml:space="preserve">В случае направления запроса посредством ЕПГУ формирование запроса осуществляется посредством заполнения интерактивной формы на ЕПГУ, сведения об идентификаторах юридического лица или индивидуального предпринимателя могут быть </w:t>
      </w:r>
      <w:r w:rsidR="00401736" w:rsidRPr="006326AD">
        <w:rPr>
          <w:rFonts w:ascii="Arial" w:hAnsi="Arial" w:cs="Arial"/>
        </w:rPr>
        <w:t>авто заполнены</w:t>
      </w:r>
      <w:r w:rsidRPr="006326AD">
        <w:rPr>
          <w:rFonts w:ascii="Arial" w:hAnsi="Arial" w:cs="Arial"/>
        </w:rPr>
        <w:t xml:space="preserve"> посредством информации, содержащейся в ЕСИА.</w:t>
      </w:r>
    </w:p>
    <w:p w:rsidR="005819D7" w:rsidRPr="006326AD" w:rsidRDefault="005819D7" w:rsidP="006326AD">
      <w:pPr>
        <w:ind w:left="40"/>
        <w:rPr>
          <w:rFonts w:ascii="Arial" w:hAnsi="Arial" w:cs="Arial"/>
        </w:rPr>
      </w:pPr>
    </w:p>
    <w:p w:rsidR="005819D7" w:rsidRDefault="005819D7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4D787D" w:rsidRDefault="004D787D" w:rsidP="006326AD">
      <w:pPr>
        <w:ind w:left="40"/>
        <w:rPr>
          <w:rFonts w:ascii="Arial" w:hAnsi="Arial" w:cs="Arial"/>
        </w:rPr>
      </w:pPr>
    </w:p>
    <w:p w:rsidR="004D787D" w:rsidRDefault="004D787D" w:rsidP="006326AD">
      <w:pPr>
        <w:ind w:left="40"/>
        <w:rPr>
          <w:rFonts w:ascii="Arial" w:hAnsi="Arial" w:cs="Arial"/>
        </w:rPr>
      </w:pPr>
    </w:p>
    <w:p w:rsidR="004D787D" w:rsidRDefault="004D787D" w:rsidP="006326AD">
      <w:pPr>
        <w:ind w:left="40"/>
        <w:rPr>
          <w:rFonts w:ascii="Arial" w:hAnsi="Arial" w:cs="Arial"/>
        </w:rPr>
      </w:pPr>
    </w:p>
    <w:p w:rsidR="004D787D" w:rsidRDefault="004D787D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Default="00FC1F7B" w:rsidP="006326AD">
      <w:pPr>
        <w:ind w:left="40"/>
        <w:rPr>
          <w:rFonts w:ascii="Arial" w:hAnsi="Arial" w:cs="Arial"/>
        </w:rPr>
      </w:pPr>
    </w:p>
    <w:p w:rsidR="00FC1F7B" w:rsidRPr="006326AD" w:rsidRDefault="00FC1F7B" w:rsidP="006326AD">
      <w:pPr>
        <w:ind w:left="40"/>
        <w:rPr>
          <w:rFonts w:ascii="Arial" w:hAnsi="Arial" w:cs="Arial"/>
        </w:rPr>
      </w:pPr>
    </w:p>
    <w:p w:rsidR="005819D7" w:rsidRPr="00B2106C" w:rsidRDefault="005819D7" w:rsidP="00B2106C">
      <w:pPr>
        <w:jc w:val="right"/>
        <w:rPr>
          <w:rFonts w:ascii="Arial" w:hAnsi="Arial" w:cs="Arial"/>
        </w:rPr>
      </w:pPr>
      <w:r w:rsidRPr="006326AD">
        <w:rPr>
          <w:rFonts w:ascii="Arial" w:hAnsi="Arial" w:cs="Arial"/>
        </w:rPr>
        <w:t>При</w:t>
      </w:r>
      <w:r w:rsidR="00B2106C">
        <w:rPr>
          <w:rFonts w:ascii="Arial" w:hAnsi="Arial" w:cs="Arial"/>
        </w:rPr>
        <w:t xml:space="preserve">ложение № 5 </w:t>
      </w:r>
      <w:r w:rsidRPr="006326AD">
        <w:rPr>
          <w:rFonts w:ascii="Arial" w:hAnsi="Arial" w:cs="Arial"/>
        </w:rPr>
        <w:t>к административному регламенту</w:t>
      </w:r>
      <w:r w:rsidRPr="006326AD">
        <w:rPr>
          <w:rFonts w:ascii="Arial" w:eastAsia="Calibri" w:hAnsi="Arial" w:cs="Arial"/>
        </w:rPr>
        <w:t xml:space="preserve"> предоставления муниципальной услуги «</w:t>
      </w:r>
      <w:r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Pr="006326AD">
        <w:rPr>
          <w:rFonts w:ascii="Arial" w:eastAsia="Calibri" w:hAnsi="Arial" w:cs="Arial"/>
        </w:rPr>
        <w:t>» Саянского муниципального района Красноярского края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left="3828"/>
        <w:rPr>
          <w:rFonts w:ascii="Arial" w:hAnsi="Arial" w:cs="Arial"/>
          <w:b/>
          <w:bCs/>
          <w:color w:val="000000"/>
        </w:rPr>
      </w:pP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b/>
          <w:bCs/>
          <w:color w:val="000000"/>
        </w:rPr>
        <w:t>Форма решения об отказе в приёме и регистрации документов</w:t>
      </w:r>
    </w:p>
    <w:p w:rsidR="005819D7" w:rsidRPr="006326AD" w:rsidRDefault="005819D7" w:rsidP="006326AD">
      <w:pPr>
        <w:pStyle w:val="ab"/>
        <w:pBdr>
          <w:bottom w:val="single" w:sz="12" w:space="1" w:color="000000"/>
        </w:pBdr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b/>
          <w:bCs/>
          <w:color w:val="000000"/>
        </w:rPr>
        <w:t> 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vertAlign w:val="superscript"/>
        </w:rPr>
      </w:pPr>
      <w:r w:rsidRPr="006326AD">
        <w:rPr>
          <w:rFonts w:ascii="Arial" w:hAnsi="Arial" w:cs="Arial"/>
          <w:color w:val="000000"/>
          <w:vertAlign w:val="superscript"/>
        </w:rPr>
        <w:t>Наименование органа, уполномоченного на предоставление услуги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 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3686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Кому: ________________________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3686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Контактные данные: __________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 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 </w:t>
      </w:r>
    </w:p>
    <w:p w:rsidR="005819D7" w:rsidRPr="006326AD" w:rsidRDefault="005819D7" w:rsidP="00B2106C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b/>
          <w:bCs/>
          <w:color w:val="000000"/>
        </w:rPr>
        <w:t>Решение об отказе в приёме и регистрации документов, необходимых для предоставления услуги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b/>
          <w:bCs/>
          <w:color w:val="000000"/>
        </w:rPr>
        <w:t> 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От _________ 20__ г.                                                  № _________________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 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По результатам рассмотрения заявления от ________ № ___________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 ______________________________________.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Вы вправе повторно обратиться в уполномоченный орган с заявлением после устранения указанных нарушений.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5819D7" w:rsidRPr="006326AD" w:rsidRDefault="005819D7" w:rsidP="006326AD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color w:val="000000"/>
        </w:rPr>
        <w:t> </w:t>
      </w:r>
    </w:p>
    <w:p w:rsidR="005819D7" w:rsidRPr="006326AD" w:rsidRDefault="005819D7" w:rsidP="006326AD">
      <w:pPr>
        <w:ind w:left="40"/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283"/>
        <w:gridCol w:w="2284"/>
        <w:gridCol w:w="270"/>
        <w:gridCol w:w="3554"/>
      </w:tblGrid>
      <w:tr w:rsidR="005819D7" w:rsidRPr="006326AD" w:rsidTr="006326AD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19D7" w:rsidRPr="006326AD" w:rsidRDefault="005819D7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83" w:type="dxa"/>
            <w:vAlign w:val="bottom"/>
          </w:tcPr>
          <w:p w:rsidR="005819D7" w:rsidRPr="006326AD" w:rsidRDefault="005819D7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19D7" w:rsidRPr="006326AD" w:rsidRDefault="005819D7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70" w:type="dxa"/>
            <w:vAlign w:val="bottom"/>
          </w:tcPr>
          <w:p w:rsidR="005819D7" w:rsidRPr="006326AD" w:rsidRDefault="005819D7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19D7" w:rsidRPr="006326AD" w:rsidRDefault="005819D7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</w:p>
        </w:tc>
      </w:tr>
      <w:tr w:rsidR="005819D7" w:rsidRPr="006326AD" w:rsidTr="006326AD">
        <w:tc>
          <w:tcPr>
            <w:tcW w:w="3107" w:type="dxa"/>
            <w:hideMark/>
          </w:tcPr>
          <w:p w:rsidR="005819D7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7" w:history="1">
              <w:r w:rsidR="005819D7" w:rsidRPr="006326AD">
                <w:rPr>
                  <w:rFonts w:ascii="Arial" w:eastAsia="Calibri" w:hAnsi="Arial" w:cs="Arial"/>
                  <w:u w:val="single"/>
                  <w:lang w:bidi="ar-SA"/>
                </w:rPr>
                <w:t>(должность)</w:t>
              </w:r>
            </w:hyperlink>
          </w:p>
        </w:tc>
        <w:tc>
          <w:tcPr>
            <w:tcW w:w="283" w:type="dxa"/>
          </w:tcPr>
          <w:p w:rsidR="005819D7" w:rsidRPr="006326AD" w:rsidRDefault="005819D7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2284" w:type="dxa"/>
            <w:hideMark/>
          </w:tcPr>
          <w:p w:rsidR="005819D7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8" w:history="1">
              <w:r w:rsidR="005819D7" w:rsidRPr="006326AD">
                <w:rPr>
                  <w:rFonts w:ascii="Arial" w:eastAsia="Calibri" w:hAnsi="Arial" w:cs="Arial"/>
                  <w:u w:val="single"/>
                  <w:lang w:bidi="ar-SA"/>
                </w:rPr>
                <w:t>(подпись)</w:t>
              </w:r>
            </w:hyperlink>
          </w:p>
        </w:tc>
        <w:tc>
          <w:tcPr>
            <w:tcW w:w="270" w:type="dxa"/>
          </w:tcPr>
          <w:p w:rsidR="005819D7" w:rsidRPr="006326AD" w:rsidRDefault="005819D7" w:rsidP="006326AD">
            <w:pPr>
              <w:suppressAutoHyphens/>
              <w:rPr>
                <w:rFonts w:ascii="Arial" w:eastAsia="Calibri" w:hAnsi="Arial" w:cs="Arial"/>
                <w:lang w:bidi="ar-SA"/>
              </w:rPr>
            </w:pPr>
          </w:p>
        </w:tc>
        <w:tc>
          <w:tcPr>
            <w:tcW w:w="3554" w:type="dxa"/>
            <w:hideMark/>
          </w:tcPr>
          <w:p w:rsidR="005819D7" w:rsidRPr="006326AD" w:rsidRDefault="00556D58" w:rsidP="006326AD">
            <w:pPr>
              <w:suppressAutoHyphens/>
              <w:jc w:val="center"/>
              <w:rPr>
                <w:rFonts w:ascii="Arial" w:eastAsia="Calibri" w:hAnsi="Arial" w:cs="Arial"/>
                <w:lang w:bidi="ar-SA"/>
              </w:rPr>
            </w:pPr>
            <w:hyperlink r:id="rId19" w:history="1">
              <w:r w:rsidR="005819D7" w:rsidRPr="006326AD">
                <w:rPr>
                  <w:rFonts w:ascii="Arial" w:eastAsia="Calibri" w:hAnsi="Arial" w:cs="Arial"/>
                  <w:u w:val="single"/>
                  <w:lang w:bidi="ar-SA"/>
                </w:rPr>
                <w:t>(фамилия, имя, отчество (при наличии)</w:t>
              </w:r>
            </w:hyperlink>
          </w:p>
        </w:tc>
      </w:tr>
    </w:tbl>
    <w:p w:rsidR="005819D7" w:rsidRPr="006326AD" w:rsidRDefault="005819D7" w:rsidP="006326AD">
      <w:pPr>
        <w:ind w:firstLine="708"/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5819D7" w:rsidRPr="006326AD" w:rsidRDefault="005819D7" w:rsidP="006326AD">
      <w:pPr>
        <w:rPr>
          <w:rFonts w:ascii="Arial" w:hAnsi="Arial" w:cs="Arial"/>
        </w:rPr>
      </w:pPr>
    </w:p>
    <w:p w:rsidR="006B288E" w:rsidRDefault="006B288E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4D787D" w:rsidRDefault="004D787D" w:rsidP="006326AD">
      <w:pPr>
        <w:rPr>
          <w:rFonts w:ascii="Arial" w:hAnsi="Arial" w:cs="Arial"/>
        </w:rPr>
      </w:pPr>
    </w:p>
    <w:p w:rsidR="004D787D" w:rsidRDefault="004D787D" w:rsidP="006326AD">
      <w:pPr>
        <w:rPr>
          <w:rFonts w:ascii="Arial" w:hAnsi="Arial" w:cs="Arial"/>
        </w:rPr>
      </w:pPr>
    </w:p>
    <w:p w:rsidR="00B2106C" w:rsidRDefault="00B2106C" w:rsidP="006326AD">
      <w:pPr>
        <w:rPr>
          <w:rFonts w:ascii="Arial" w:hAnsi="Arial" w:cs="Arial"/>
        </w:rPr>
      </w:pPr>
    </w:p>
    <w:p w:rsidR="00B2106C" w:rsidRPr="006326AD" w:rsidRDefault="00B2106C" w:rsidP="006326AD">
      <w:pPr>
        <w:rPr>
          <w:rFonts w:ascii="Arial" w:hAnsi="Arial" w:cs="Arial"/>
        </w:rPr>
      </w:pPr>
    </w:p>
    <w:p w:rsidR="006B288E" w:rsidRPr="00B2106C" w:rsidRDefault="00B2106C" w:rsidP="00B210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  <w:r w:rsidR="006B288E" w:rsidRPr="006326AD">
        <w:rPr>
          <w:rFonts w:ascii="Arial" w:hAnsi="Arial" w:cs="Arial"/>
        </w:rPr>
        <w:t>к административному регламенту</w:t>
      </w:r>
      <w:r w:rsidR="006B288E" w:rsidRPr="006326AD">
        <w:rPr>
          <w:rFonts w:ascii="Arial" w:eastAsia="Calibri" w:hAnsi="Arial" w:cs="Arial"/>
        </w:rPr>
        <w:t xml:space="preserve"> предоставления муниципальной услуги «</w:t>
      </w:r>
      <w:r w:rsidR="006B288E"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="006B288E" w:rsidRPr="006326AD">
        <w:rPr>
          <w:rFonts w:ascii="Arial" w:eastAsia="Calibri" w:hAnsi="Arial" w:cs="Arial"/>
        </w:rPr>
        <w:t>» Саянского муниципального района Красноярского края</w:t>
      </w:r>
    </w:p>
    <w:p w:rsidR="006B288E" w:rsidRPr="006326AD" w:rsidRDefault="006B288E" w:rsidP="006326AD">
      <w:pPr>
        <w:tabs>
          <w:tab w:val="left" w:pos="3570"/>
        </w:tabs>
        <w:rPr>
          <w:rFonts w:ascii="Arial" w:hAnsi="Arial" w:cs="Arial"/>
        </w:rPr>
      </w:pPr>
    </w:p>
    <w:p w:rsidR="006B288E" w:rsidRDefault="006B288E" w:rsidP="00B2106C">
      <w:pPr>
        <w:jc w:val="center"/>
        <w:rPr>
          <w:rFonts w:ascii="Arial" w:hAnsi="Arial" w:cs="Arial"/>
        </w:rPr>
      </w:pPr>
      <w:r w:rsidRPr="006326AD">
        <w:rPr>
          <w:rFonts w:ascii="Arial" w:hAnsi="Arial" w:cs="Arial"/>
          <w:b/>
          <w:bCs/>
        </w:rPr>
        <w:t>Описание административных процедур и административных действий</w:t>
      </w:r>
    </w:p>
    <w:p w:rsidR="00B2106C" w:rsidRPr="006326AD" w:rsidRDefault="00B2106C" w:rsidP="00B2106C">
      <w:pPr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231"/>
        <w:gridCol w:w="1253"/>
        <w:gridCol w:w="1781"/>
        <w:gridCol w:w="1219"/>
        <w:gridCol w:w="1231"/>
        <w:gridCol w:w="1269"/>
      </w:tblGrid>
      <w:tr w:rsidR="007B1955" w:rsidRPr="006326AD" w:rsidTr="00B2106C"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Содержание административных действий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Срок выполнения административных действий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Должностное лицо, ответственное за выполнение административного   действия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Результат административного действия, способ фиксации</w:t>
            </w:r>
          </w:p>
        </w:tc>
      </w:tr>
      <w:tr w:rsidR="007B1955" w:rsidRPr="006326AD" w:rsidTr="00B2106C"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6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7</w:t>
            </w:r>
          </w:p>
        </w:tc>
      </w:tr>
      <w:tr w:rsidR="008854D0" w:rsidRPr="006326AD" w:rsidTr="00B2106C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B2106C">
            <w:pPr>
              <w:jc w:val="center"/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Прием и регистрация заявления и необходимых документов</w:t>
            </w:r>
          </w:p>
        </w:tc>
      </w:tr>
      <w:tr w:rsidR="007B1955" w:rsidRPr="006326AD" w:rsidTr="00B2106C"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Поступление заявления (запроса) и документов для предоставления муниципальной услуги в Уполномоченный орган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Прием и проверка комплектности документов на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Уполномоченный орган /ГИС/ ПГС7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785636" w:rsidRPr="006326AD">
              <w:rPr>
                <w:rFonts w:ascii="Arial" w:hAnsi="Arial" w:cs="Arial"/>
              </w:rPr>
              <w:t>2.7.1.</w:t>
            </w:r>
            <w:r w:rsidRPr="006326AD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Регистрация заявления и документов (присвоение номера и датирование);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B1955" w:rsidRPr="006326AD" w:rsidTr="00B2106C">
        <w:tc>
          <w:tcPr>
            <w:tcW w:w="7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 xml:space="preserve">Принятие решения об отказе в приеме </w:t>
            </w:r>
            <w:r w:rsidRPr="006326AD">
              <w:rPr>
                <w:rFonts w:ascii="Arial" w:hAnsi="Arial" w:cs="Arial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</w:tr>
      <w:tr w:rsidR="007B1955" w:rsidRPr="006326AD" w:rsidTr="00B2106C">
        <w:tc>
          <w:tcPr>
            <w:tcW w:w="7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</w:tr>
      <w:tr w:rsidR="008854D0" w:rsidRPr="006326AD" w:rsidTr="00B2106C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B2106C">
            <w:pPr>
              <w:jc w:val="center"/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Рассмотрение принятых документов и направление межведомственных запросов</w:t>
            </w:r>
          </w:p>
        </w:tc>
      </w:tr>
      <w:tr w:rsidR="007B1955" w:rsidRPr="006326AD" w:rsidTr="00B2106C"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ответственному за предоставление муниципальной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1. направление межведомственных запросов в органы и организации;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2.  получение ответов на межведомственные запросы, формирование полного комплекта документов.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 xml:space="preserve">В день регистрации заявления и 3 рабочих дня со дня направления межведомственного запроса в орган или организацию, предоставляющие документ и информацию, если иные </w:t>
            </w:r>
            <w:r w:rsidRPr="006326AD">
              <w:rPr>
                <w:rFonts w:ascii="Arial" w:hAnsi="Arial" w:cs="Arial"/>
              </w:rPr>
              <w:lastRenderedPageBreak/>
              <w:t>сроки не предусмотрены законодательством РФ и субъекта РФ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документов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Уполномоченный орган/ ПГС / СМЭВ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 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1. 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785636" w:rsidRPr="006326AD">
              <w:rPr>
                <w:rFonts w:ascii="Arial" w:hAnsi="Arial" w:cs="Arial"/>
              </w:rPr>
              <w:t>6.2.</w:t>
            </w:r>
            <w:r w:rsidRPr="006326AD">
              <w:rPr>
                <w:rFonts w:ascii="Arial" w:hAnsi="Arial" w:cs="Arial"/>
              </w:rPr>
              <w:t xml:space="preserve"> Административного регламента, в том </w:t>
            </w:r>
            <w:r w:rsidRPr="006326AD">
              <w:rPr>
                <w:rFonts w:ascii="Arial" w:hAnsi="Arial" w:cs="Arial"/>
              </w:rPr>
              <w:lastRenderedPageBreak/>
              <w:t>числе с использованием СМЭВ; 2. получение документов (сведений), необходимых для предоставления муниципальной услуги</w:t>
            </w:r>
          </w:p>
        </w:tc>
      </w:tr>
      <w:tr w:rsidR="008854D0" w:rsidRPr="006326AD" w:rsidTr="00B2106C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jc w:val="center"/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lastRenderedPageBreak/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  <w:tr w:rsidR="007B1955" w:rsidRPr="006326AD" w:rsidTr="00B2106C"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ответственному за предоставление муниципальной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 5 рабочих дней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Уполномоченный орган / ГМИС 8 /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ПГС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отсутствие оснований для отказа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8854D0" w:rsidRPr="006326AD" w:rsidTr="00B2106C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jc w:val="center"/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Предоставление результата предоставления муниципальной услуги или отказа в предоставлении муниципальной услуги</w:t>
            </w:r>
          </w:p>
        </w:tc>
      </w:tr>
      <w:tr w:rsidR="007B1955" w:rsidRPr="006326AD" w:rsidTr="00B2106C"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 1 часа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Руководитель Уполномочен</w:t>
            </w:r>
            <w:r w:rsidRPr="006326AD">
              <w:rPr>
                <w:rFonts w:ascii="Arial" w:hAnsi="Arial" w:cs="Arial"/>
              </w:rPr>
              <w:lastRenderedPageBreak/>
              <w:t>ного органа или иное уполномоченное им лицо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lastRenderedPageBreak/>
              <w:t>Уполномоченный орган) / ПГС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-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88E" w:rsidRPr="006326AD" w:rsidRDefault="006B288E" w:rsidP="006326AD">
            <w:pPr>
              <w:rPr>
                <w:rFonts w:ascii="Arial" w:hAnsi="Arial" w:cs="Arial"/>
              </w:rPr>
            </w:pPr>
            <w:r w:rsidRPr="006326AD">
              <w:rPr>
                <w:rFonts w:ascii="Arial" w:hAnsi="Arial" w:cs="Arial"/>
              </w:rPr>
              <w:t>Результат предоставления муниципальной услуги, подписанный уполномоченным должнос</w:t>
            </w:r>
            <w:r w:rsidRPr="006326AD">
              <w:rPr>
                <w:rFonts w:ascii="Arial" w:hAnsi="Arial" w:cs="Arial"/>
              </w:rPr>
              <w:lastRenderedPageBreak/>
              <w:t>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</w:tbl>
    <w:p w:rsidR="006B288E" w:rsidRPr="006326AD" w:rsidRDefault="006B288E" w:rsidP="006326AD">
      <w:pPr>
        <w:widowControl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lastRenderedPageBreak/>
        <w:t>7 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819D7" w:rsidRDefault="006B288E" w:rsidP="00B2106C">
      <w:pPr>
        <w:widowControl/>
        <w:jc w:val="both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lang w:bidi="ar-SA"/>
        </w:rPr>
        <w:t>8 Государственная межведомственная информационная система централизованного учета объектов земельно-имущественног</w:t>
      </w:r>
      <w:r w:rsidR="00B2106C">
        <w:rPr>
          <w:rFonts w:ascii="Arial" w:eastAsia="Times New Roman" w:hAnsi="Arial" w:cs="Arial"/>
          <w:lang w:bidi="ar-SA"/>
        </w:rPr>
        <w:t>о комплекса Красноярского края.</w:t>
      </w: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D787D" w:rsidRDefault="004D787D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106C" w:rsidRPr="00B2106C" w:rsidRDefault="00B2106C" w:rsidP="00B2106C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854D0" w:rsidRPr="00B2106C" w:rsidRDefault="00B2106C" w:rsidP="00B210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7 </w:t>
      </w:r>
      <w:r w:rsidR="008854D0" w:rsidRPr="006326AD">
        <w:rPr>
          <w:rFonts w:ascii="Arial" w:hAnsi="Arial" w:cs="Arial"/>
        </w:rPr>
        <w:t>к административному регламенту</w:t>
      </w:r>
      <w:r w:rsidR="008854D0" w:rsidRPr="006326AD">
        <w:rPr>
          <w:rFonts w:ascii="Arial" w:eastAsia="Calibri" w:hAnsi="Arial" w:cs="Arial"/>
        </w:rPr>
        <w:t xml:space="preserve"> предоставления муниципальной услуги «</w:t>
      </w:r>
      <w:r w:rsidR="008854D0" w:rsidRPr="006326AD">
        <w:rPr>
          <w:rFonts w:ascii="Arial" w:hAnsi="Arial" w:cs="Arial"/>
        </w:rPr>
        <w:t>Предоставление информации об объектах учета из реестра муниципального имущества</w:t>
      </w:r>
      <w:r w:rsidR="008854D0" w:rsidRPr="006326AD">
        <w:rPr>
          <w:rFonts w:ascii="Arial" w:eastAsia="Calibri" w:hAnsi="Arial" w:cs="Arial"/>
        </w:rPr>
        <w:t>» Саянского муниципального района Красноярского края</w:t>
      </w:r>
    </w:p>
    <w:p w:rsidR="008854D0" w:rsidRPr="006326AD" w:rsidRDefault="008854D0" w:rsidP="006326AD">
      <w:pPr>
        <w:jc w:val="center"/>
        <w:rPr>
          <w:rFonts w:ascii="Arial" w:hAnsi="Arial" w:cs="Arial"/>
        </w:rPr>
      </w:pPr>
    </w:p>
    <w:p w:rsidR="008854D0" w:rsidRPr="006326AD" w:rsidRDefault="008854D0" w:rsidP="006326AD">
      <w:pPr>
        <w:tabs>
          <w:tab w:val="left" w:pos="4350"/>
        </w:tabs>
        <w:rPr>
          <w:rFonts w:ascii="Arial" w:hAnsi="Arial" w:cs="Arial"/>
        </w:rPr>
      </w:pPr>
    </w:p>
    <w:p w:rsidR="008854D0" w:rsidRPr="006326AD" w:rsidRDefault="008854D0" w:rsidP="006326AD">
      <w:pPr>
        <w:rPr>
          <w:rFonts w:ascii="Arial" w:hAnsi="Arial" w:cs="Arial"/>
        </w:rPr>
      </w:pPr>
    </w:p>
    <w:p w:rsidR="008854D0" w:rsidRPr="006326AD" w:rsidRDefault="008854D0" w:rsidP="006326AD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26AD">
        <w:rPr>
          <w:rFonts w:ascii="Arial" w:hAnsi="Arial" w:cs="Arial"/>
          <w:b/>
          <w:bCs/>
          <w:color w:val="000000"/>
        </w:rPr>
        <w:t>Перечень признаков заявителей</w:t>
      </w:r>
    </w:p>
    <w:p w:rsidR="008854D0" w:rsidRPr="006326AD" w:rsidRDefault="008854D0" w:rsidP="006326AD">
      <w:pPr>
        <w:widowControl/>
        <w:jc w:val="center"/>
        <w:rPr>
          <w:rFonts w:ascii="Arial" w:eastAsia="Times New Roman" w:hAnsi="Arial" w:cs="Arial"/>
          <w:lang w:bidi="ar-SA"/>
        </w:rPr>
      </w:pPr>
      <w:r w:rsidRPr="006326AD">
        <w:rPr>
          <w:rFonts w:ascii="Arial" w:eastAsia="Times New Roman" w:hAnsi="Arial" w:cs="Arial"/>
          <w:b/>
          <w:bCs/>
          <w:lang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854"/>
      </w:tblGrid>
      <w:tr w:rsidR="008854D0" w:rsidRPr="006326AD" w:rsidTr="00B2106C"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Признак заявителя</w:t>
            </w:r>
          </w:p>
          <w:p w:rsidR="008854D0" w:rsidRPr="006326AD" w:rsidRDefault="008854D0" w:rsidP="006326A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Значения признака заявителя</w:t>
            </w:r>
          </w:p>
          <w:p w:rsidR="008854D0" w:rsidRPr="006326AD" w:rsidRDefault="008854D0" w:rsidP="006326A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 </w:t>
            </w:r>
          </w:p>
        </w:tc>
      </w:tr>
      <w:tr w:rsidR="008854D0" w:rsidRPr="006326AD" w:rsidTr="00B2106C"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1. Категория заявителя</w:t>
            </w:r>
          </w:p>
          <w:p w:rsidR="008854D0" w:rsidRPr="006326AD" w:rsidRDefault="008854D0" w:rsidP="006326A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2. Физическое лицо.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3. Юридическое лицо.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4. Индивидуальный предприниматель.</w:t>
            </w:r>
          </w:p>
        </w:tc>
      </w:tr>
      <w:tr w:rsidR="008854D0" w:rsidRPr="006326AD" w:rsidTr="00B2106C"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5. Кто обращается за услугой?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i/>
                <w:iCs/>
                <w:color w:val="auto"/>
                <w:lang w:bidi="ar-SA"/>
              </w:rPr>
              <w:t>(вопрос только для очного приема)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6. Заявитель обратился лично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7. Обратился представитель заявителя</w:t>
            </w:r>
          </w:p>
        </w:tc>
      </w:tr>
      <w:tr w:rsidR="008854D0" w:rsidRPr="006326AD" w:rsidTr="00B2106C">
        <w:tc>
          <w:tcPr>
            <w:tcW w:w="2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8. Выберите вид имущества, в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отношении которого запрашивается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выписка</w:t>
            </w:r>
          </w:p>
          <w:p w:rsidR="008854D0" w:rsidRPr="006326AD" w:rsidRDefault="008854D0" w:rsidP="006326A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9. Недвижимое имущество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10. Движимое имущество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11. Муниципальные унитарные</w:t>
            </w:r>
          </w:p>
          <w:p w:rsidR="008854D0" w:rsidRPr="006326AD" w:rsidRDefault="008854D0" w:rsidP="006326AD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26AD">
              <w:rPr>
                <w:rFonts w:ascii="Arial" w:eastAsia="Times New Roman" w:hAnsi="Arial" w:cs="Arial"/>
                <w:color w:val="auto"/>
                <w:lang w:bidi="ar-SA"/>
              </w:rPr>
              <w:t>предприятия и учреждения</w:t>
            </w:r>
          </w:p>
        </w:tc>
      </w:tr>
    </w:tbl>
    <w:p w:rsidR="008854D0" w:rsidRPr="006326AD" w:rsidRDefault="008854D0" w:rsidP="006326AD">
      <w:pPr>
        <w:tabs>
          <w:tab w:val="left" w:pos="4080"/>
        </w:tabs>
        <w:rPr>
          <w:rFonts w:ascii="Arial" w:hAnsi="Arial" w:cs="Arial"/>
        </w:rPr>
      </w:pPr>
    </w:p>
    <w:sectPr w:rsidR="008854D0" w:rsidRPr="006326AD" w:rsidSect="004D787D">
      <w:headerReference w:type="even" r:id="rId20"/>
      <w:headerReference w:type="default" r:id="rId21"/>
      <w:headerReference w:type="first" r:id="rId22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D" w:rsidRDefault="00AF34AD" w:rsidP="00BD335E">
      <w:r>
        <w:separator/>
      </w:r>
    </w:p>
  </w:endnote>
  <w:endnote w:type="continuationSeparator" w:id="0">
    <w:p w:rsidR="00AF34AD" w:rsidRDefault="00AF34AD" w:rsidP="00B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D" w:rsidRDefault="00AF34AD" w:rsidP="00BD335E">
      <w:r>
        <w:separator/>
      </w:r>
    </w:p>
  </w:footnote>
  <w:footnote w:type="continuationSeparator" w:id="0">
    <w:p w:rsidR="00AF34AD" w:rsidRDefault="00AF34AD" w:rsidP="00BD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AD" w:rsidRDefault="00632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B05DB7" wp14:editId="6007FB63">
              <wp:simplePos x="0" y="0"/>
              <wp:positionH relativeFrom="page">
                <wp:posOffset>967105</wp:posOffset>
              </wp:positionH>
              <wp:positionV relativeFrom="page">
                <wp:posOffset>1678305</wp:posOffset>
              </wp:positionV>
              <wp:extent cx="5971540" cy="408940"/>
              <wp:effectExtent l="0" t="190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Форма решения об отказе в выдаче выписки из реестра государственного</w:t>
                          </w:r>
                        </w:p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(муниципального) имущества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05D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6.15pt;margin-top:132.15pt;width:470.2pt;height:3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" filled="f" stroked="f">
              <v:textbox style="mso-fit-shape-to-text:t" inset="0,0,0,0">
                <w:txbxContent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Форма решения об отказе в выдаче выписки из реестра государственного</w:t>
                    </w:r>
                  </w:p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(муниципального) имущества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43F0DD" wp14:editId="227C1758">
              <wp:simplePos x="0" y="0"/>
              <wp:positionH relativeFrom="page">
                <wp:posOffset>3898900</wp:posOffset>
              </wp:positionH>
              <wp:positionV relativeFrom="page">
                <wp:posOffset>147955</wp:posOffset>
              </wp:positionV>
              <wp:extent cx="127635" cy="146050"/>
              <wp:effectExtent l="3175" t="0" r="254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7233">
                            <w:rPr>
                              <w:rStyle w:val="10pt"/>
                              <w:rFonts w:eastAsia="Arial Unicode MS"/>
                              <w:noProof/>
                            </w:rPr>
                            <w:t>16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3F0DD" id="Text Box 12" o:spid="_x0000_s1027" type="#_x0000_t202" style="position:absolute;margin-left:307pt;margin-top:11.6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LQ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" filled="f" stroked="f">
              <v:textbox style="mso-fit-shape-to-text:t" inset="0,0,0,0">
                <w:txbxContent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7233">
                      <w:rPr>
                        <w:rStyle w:val="10pt"/>
                        <w:rFonts w:eastAsia="Arial Unicode MS"/>
                        <w:noProof/>
                      </w:rPr>
                      <w:t>16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984245" wp14:editId="2533067E">
              <wp:simplePos x="0" y="0"/>
              <wp:positionH relativeFrom="page">
                <wp:posOffset>4667250</wp:posOffset>
              </wp:positionH>
              <wp:positionV relativeFrom="page">
                <wp:posOffset>449580</wp:posOffset>
              </wp:positionV>
              <wp:extent cx="2471420" cy="613410"/>
              <wp:effectExtent l="0" t="190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3</w:t>
                          </w:r>
                        </w:p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к Типовому административному</w:t>
                          </w:r>
                        </w:p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4245" id="Text Box 11" o:spid="_x0000_s1028" type="#_x0000_t202" style="position:absolute;margin-left:367.5pt;margin-top:35.4pt;width:194.6pt;height:48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" filled="f" stroked="f">
              <v:textbox style="mso-fit-shape-to-text:t" inset="0,0,0,0">
                <w:txbxContent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Приложение № 3</w:t>
                    </w:r>
                  </w:p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к Типовому административному</w:t>
                    </w:r>
                  </w:p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AD" w:rsidRDefault="006326A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AD" w:rsidRDefault="00632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E468CFD" wp14:editId="739BBB8B">
              <wp:simplePos x="0" y="0"/>
              <wp:positionH relativeFrom="page">
                <wp:posOffset>3902075</wp:posOffset>
              </wp:positionH>
              <wp:positionV relativeFrom="page">
                <wp:posOffset>354965</wp:posOffset>
              </wp:positionV>
              <wp:extent cx="127635" cy="146050"/>
              <wp:effectExtent l="0" t="254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AD" w:rsidRDefault="006326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D335E">
                            <w:rPr>
                              <w:rStyle w:val="10pt"/>
                              <w:noProof/>
                            </w:rPr>
                            <w:t>13</w:t>
                          </w:r>
                          <w:r>
                            <w:rPr>
                              <w:rStyle w:val="1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68C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7.25pt;margin-top:27.95pt;width:10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MR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" filled="f" stroked="f">
              <v:textbox style="mso-fit-shape-to-text:t" inset="0,0,0,0">
                <w:txbxContent>
                  <w:p w:rsidR="006326AD" w:rsidRDefault="006326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D335E">
                      <w:rPr>
                        <w:rStyle w:val="10pt"/>
                        <w:noProof/>
                      </w:rPr>
                      <w:t>13</w:t>
                    </w:r>
                    <w:r>
                      <w:rPr>
                        <w:rStyle w:val="1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7B"/>
    <w:multiLevelType w:val="multilevel"/>
    <w:tmpl w:val="97A62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1E9C"/>
    <w:multiLevelType w:val="multilevel"/>
    <w:tmpl w:val="D8D29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61D0A"/>
    <w:multiLevelType w:val="hybridMultilevel"/>
    <w:tmpl w:val="89FC2D12"/>
    <w:lvl w:ilvl="0" w:tplc="D290649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D866F4"/>
    <w:multiLevelType w:val="multilevel"/>
    <w:tmpl w:val="F5F669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3460C"/>
    <w:multiLevelType w:val="multilevel"/>
    <w:tmpl w:val="17B01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CA0108"/>
    <w:multiLevelType w:val="multilevel"/>
    <w:tmpl w:val="5AC8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E2D44"/>
    <w:multiLevelType w:val="multilevel"/>
    <w:tmpl w:val="741854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0310ED"/>
    <w:multiLevelType w:val="multilevel"/>
    <w:tmpl w:val="FFDE95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E60C69"/>
    <w:multiLevelType w:val="multilevel"/>
    <w:tmpl w:val="B57E10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C27B59"/>
    <w:multiLevelType w:val="multilevel"/>
    <w:tmpl w:val="99A28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E61B8"/>
    <w:multiLevelType w:val="multilevel"/>
    <w:tmpl w:val="479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E6561"/>
    <w:multiLevelType w:val="multilevel"/>
    <w:tmpl w:val="3070C87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D"/>
    <w:rsid w:val="0000041E"/>
    <w:rsid w:val="00011EE2"/>
    <w:rsid w:val="00012301"/>
    <w:rsid w:val="00013C18"/>
    <w:rsid w:val="000218B9"/>
    <w:rsid w:val="000257DD"/>
    <w:rsid w:val="00026A62"/>
    <w:rsid w:val="00030345"/>
    <w:rsid w:val="0003083A"/>
    <w:rsid w:val="00037C6B"/>
    <w:rsid w:val="00041A56"/>
    <w:rsid w:val="00053F0E"/>
    <w:rsid w:val="00053FA2"/>
    <w:rsid w:val="0005535F"/>
    <w:rsid w:val="00056062"/>
    <w:rsid w:val="00062D86"/>
    <w:rsid w:val="00067B37"/>
    <w:rsid w:val="00073448"/>
    <w:rsid w:val="000763A8"/>
    <w:rsid w:val="00083144"/>
    <w:rsid w:val="00083BE7"/>
    <w:rsid w:val="000904EE"/>
    <w:rsid w:val="000912E4"/>
    <w:rsid w:val="000A2D23"/>
    <w:rsid w:val="000B1D45"/>
    <w:rsid w:val="000C7C8E"/>
    <w:rsid w:val="000D54FB"/>
    <w:rsid w:val="000E2D12"/>
    <w:rsid w:val="000F016F"/>
    <w:rsid w:val="000F4131"/>
    <w:rsid w:val="00103978"/>
    <w:rsid w:val="0011147C"/>
    <w:rsid w:val="001137B2"/>
    <w:rsid w:val="00123598"/>
    <w:rsid w:val="001245DB"/>
    <w:rsid w:val="00133CA4"/>
    <w:rsid w:val="00136DF2"/>
    <w:rsid w:val="00141D9F"/>
    <w:rsid w:val="00142EA9"/>
    <w:rsid w:val="0014624B"/>
    <w:rsid w:val="00152349"/>
    <w:rsid w:val="001644A7"/>
    <w:rsid w:val="00176DEC"/>
    <w:rsid w:val="00184408"/>
    <w:rsid w:val="00190D10"/>
    <w:rsid w:val="00196B2A"/>
    <w:rsid w:val="001A50CE"/>
    <w:rsid w:val="001A55CA"/>
    <w:rsid w:val="001B0490"/>
    <w:rsid w:val="001C1FC0"/>
    <w:rsid w:val="001E174D"/>
    <w:rsid w:val="001E2F4A"/>
    <w:rsid w:val="001E4FF5"/>
    <w:rsid w:val="001E6200"/>
    <w:rsid w:val="001E6F98"/>
    <w:rsid w:val="001E737D"/>
    <w:rsid w:val="001F1193"/>
    <w:rsid w:val="001F4C71"/>
    <w:rsid w:val="0020090B"/>
    <w:rsid w:val="00201EF9"/>
    <w:rsid w:val="00203A68"/>
    <w:rsid w:val="002050EC"/>
    <w:rsid w:val="002053C2"/>
    <w:rsid w:val="00206899"/>
    <w:rsid w:val="0021151F"/>
    <w:rsid w:val="00211DDF"/>
    <w:rsid w:val="002123C2"/>
    <w:rsid w:val="00226FB4"/>
    <w:rsid w:val="00231D2E"/>
    <w:rsid w:val="00247F92"/>
    <w:rsid w:val="0025796B"/>
    <w:rsid w:val="00280333"/>
    <w:rsid w:val="002838FC"/>
    <w:rsid w:val="00283CC7"/>
    <w:rsid w:val="002849C9"/>
    <w:rsid w:val="00284B7C"/>
    <w:rsid w:val="002851BD"/>
    <w:rsid w:val="00295ADF"/>
    <w:rsid w:val="002A4F46"/>
    <w:rsid w:val="002A65A3"/>
    <w:rsid w:val="002B1388"/>
    <w:rsid w:val="002B2A82"/>
    <w:rsid w:val="002B600D"/>
    <w:rsid w:val="002B77BF"/>
    <w:rsid w:val="002C332D"/>
    <w:rsid w:val="002D0A24"/>
    <w:rsid w:val="002D41BA"/>
    <w:rsid w:val="002D4872"/>
    <w:rsid w:val="002D5D42"/>
    <w:rsid w:val="002D5F17"/>
    <w:rsid w:val="002D637D"/>
    <w:rsid w:val="002E4223"/>
    <w:rsid w:val="002F7068"/>
    <w:rsid w:val="003016A3"/>
    <w:rsid w:val="00313308"/>
    <w:rsid w:val="00316152"/>
    <w:rsid w:val="00316DC8"/>
    <w:rsid w:val="00322145"/>
    <w:rsid w:val="0032360A"/>
    <w:rsid w:val="00330DBE"/>
    <w:rsid w:val="00331892"/>
    <w:rsid w:val="00333B69"/>
    <w:rsid w:val="00337F08"/>
    <w:rsid w:val="00347344"/>
    <w:rsid w:val="003510B9"/>
    <w:rsid w:val="003559E0"/>
    <w:rsid w:val="00361DF3"/>
    <w:rsid w:val="00364EE9"/>
    <w:rsid w:val="00365256"/>
    <w:rsid w:val="00371265"/>
    <w:rsid w:val="003720B2"/>
    <w:rsid w:val="00375933"/>
    <w:rsid w:val="00381F1E"/>
    <w:rsid w:val="00384A5C"/>
    <w:rsid w:val="0038745D"/>
    <w:rsid w:val="00392360"/>
    <w:rsid w:val="003947D1"/>
    <w:rsid w:val="00397824"/>
    <w:rsid w:val="003A2096"/>
    <w:rsid w:val="003B6AB3"/>
    <w:rsid w:val="003C0188"/>
    <w:rsid w:val="003C2E65"/>
    <w:rsid w:val="003C4F1A"/>
    <w:rsid w:val="003C6D32"/>
    <w:rsid w:val="003D5249"/>
    <w:rsid w:val="003D55EE"/>
    <w:rsid w:val="003D75D3"/>
    <w:rsid w:val="003E3ECA"/>
    <w:rsid w:val="003F5412"/>
    <w:rsid w:val="003F58C1"/>
    <w:rsid w:val="003F662F"/>
    <w:rsid w:val="00401736"/>
    <w:rsid w:val="004024C8"/>
    <w:rsid w:val="00404508"/>
    <w:rsid w:val="00405830"/>
    <w:rsid w:val="00411C32"/>
    <w:rsid w:val="00414144"/>
    <w:rsid w:val="004145C7"/>
    <w:rsid w:val="00417A80"/>
    <w:rsid w:val="0042088B"/>
    <w:rsid w:val="004238DE"/>
    <w:rsid w:val="0042616A"/>
    <w:rsid w:val="00430576"/>
    <w:rsid w:val="0044308E"/>
    <w:rsid w:val="0045213C"/>
    <w:rsid w:val="004566BC"/>
    <w:rsid w:val="00460187"/>
    <w:rsid w:val="00460426"/>
    <w:rsid w:val="004612CD"/>
    <w:rsid w:val="00462C54"/>
    <w:rsid w:val="00465DD5"/>
    <w:rsid w:val="0046632E"/>
    <w:rsid w:val="00470D1F"/>
    <w:rsid w:val="00483EDC"/>
    <w:rsid w:val="0048424F"/>
    <w:rsid w:val="0048426A"/>
    <w:rsid w:val="0048585D"/>
    <w:rsid w:val="004904B3"/>
    <w:rsid w:val="004A13B2"/>
    <w:rsid w:val="004A227F"/>
    <w:rsid w:val="004B52E1"/>
    <w:rsid w:val="004C0E3E"/>
    <w:rsid w:val="004C3714"/>
    <w:rsid w:val="004C4C46"/>
    <w:rsid w:val="004C7921"/>
    <w:rsid w:val="004D787D"/>
    <w:rsid w:val="004E3F5F"/>
    <w:rsid w:val="004E4FDE"/>
    <w:rsid w:val="004E5BCF"/>
    <w:rsid w:val="004E6B6B"/>
    <w:rsid w:val="004F1199"/>
    <w:rsid w:val="004F7D35"/>
    <w:rsid w:val="00503CE9"/>
    <w:rsid w:val="005049ED"/>
    <w:rsid w:val="00506483"/>
    <w:rsid w:val="0050656A"/>
    <w:rsid w:val="00506E85"/>
    <w:rsid w:val="00507307"/>
    <w:rsid w:val="00516125"/>
    <w:rsid w:val="00523849"/>
    <w:rsid w:val="00526008"/>
    <w:rsid w:val="005305A6"/>
    <w:rsid w:val="005355D2"/>
    <w:rsid w:val="00541E95"/>
    <w:rsid w:val="00550EC6"/>
    <w:rsid w:val="00552C0C"/>
    <w:rsid w:val="00553F26"/>
    <w:rsid w:val="00556D58"/>
    <w:rsid w:val="00566609"/>
    <w:rsid w:val="00573D32"/>
    <w:rsid w:val="005746F3"/>
    <w:rsid w:val="00577FE6"/>
    <w:rsid w:val="00580774"/>
    <w:rsid w:val="00581115"/>
    <w:rsid w:val="005819D7"/>
    <w:rsid w:val="0058246F"/>
    <w:rsid w:val="00582691"/>
    <w:rsid w:val="0058499D"/>
    <w:rsid w:val="005A6045"/>
    <w:rsid w:val="005A6FBD"/>
    <w:rsid w:val="005B0154"/>
    <w:rsid w:val="005B3CA5"/>
    <w:rsid w:val="005D1206"/>
    <w:rsid w:val="005E02F1"/>
    <w:rsid w:val="005E08E9"/>
    <w:rsid w:val="005F0F0D"/>
    <w:rsid w:val="005F23DE"/>
    <w:rsid w:val="005F2BE0"/>
    <w:rsid w:val="005F7543"/>
    <w:rsid w:val="006017A3"/>
    <w:rsid w:val="00603187"/>
    <w:rsid w:val="00607A09"/>
    <w:rsid w:val="0061137B"/>
    <w:rsid w:val="00620254"/>
    <w:rsid w:val="006223F4"/>
    <w:rsid w:val="00626C5D"/>
    <w:rsid w:val="0063193C"/>
    <w:rsid w:val="006326AD"/>
    <w:rsid w:val="00632FAD"/>
    <w:rsid w:val="0063324E"/>
    <w:rsid w:val="0064046E"/>
    <w:rsid w:val="00643F76"/>
    <w:rsid w:val="00646BFA"/>
    <w:rsid w:val="00647C87"/>
    <w:rsid w:val="00652E6B"/>
    <w:rsid w:val="00654929"/>
    <w:rsid w:val="00657BD1"/>
    <w:rsid w:val="00660D25"/>
    <w:rsid w:val="00666253"/>
    <w:rsid w:val="00667826"/>
    <w:rsid w:val="00671624"/>
    <w:rsid w:val="00673900"/>
    <w:rsid w:val="00675275"/>
    <w:rsid w:val="0067585C"/>
    <w:rsid w:val="00680522"/>
    <w:rsid w:val="00684400"/>
    <w:rsid w:val="00695FD4"/>
    <w:rsid w:val="006A06F6"/>
    <w:rsid w:val="006A6BA1"/>
    <w:rsid w:val="006B288E"/>
    <w:rsid w:val="006B3617"/>
    <w:rsid w:val="006C1880"/>
    <w:rsid w:val="006C6C93"/>
    <w:rsid w:val="006C6FC3"/>
    <w:rsid w:val="006D401D"/>
    <w:rsid w:val="006D494A"/>
    <w:rsid w:val="006D7111"/>
    <w:rsid w:val="006D7532"/>
    <w:rsid w:val="006E25A0"/>
    <w:rsid w:val="006E7939"/>
    <w:rsid w:val="007005DD"/>
    <w:rsid w:val="007062BA"/>
    <w:rsid w:val="00714998"/>
    <w:rsid w:val="00715F6B"/>
    <w:rsid w:val="00725AB8"/>
    <w:rsid w:val="00730680"/>
    <w:rsid w:val="00750350"/>
    <w:rsid w:val="00750814"/>
    <w:rsid w:val="00754A9D"/>
    <w:rsid w:val="00756EB6"/>
    <w:rsid w:val="0076155C"/>
    <w:rsid w:val="00765929"/>
    <w:rsid w:val="00767951"/>
    <w:rsid w:val="0078071D"/>
    <w:rsid w:val="00780C85"/>
    <w:rsid w:val="00785522"/>
    <w:rsid w:val="00785636"/>
    <w:rsid w:val="00794674"/>
    <w:rsid w:val="007961F9"/>
    <w:rsid w:val="007A154B"/>
    <w:rsid w:val="007A2F10"/>
    <w:rsid w:val="007A6D3B"/>
    <w:rsid w:val="007B176D"/>
    <w:rsid w:val="007B1955"/>
    <w:rsid w:val="007B31B1"/>
    <w:rsid w:val="007C0A10"/>
    <w:rsid w:val="007C0A23"/>
    <w:rsid w:val="007C255D"/>
    <w:rsid w:val="007C66BC"/>
    <w:rsid w:val="007D14DB"/>
    <w:rsid w:val="007E03D5"/>
    <w:rsid w:val="007E2F5B"/>
    <w:rsid w:val="007E42F3"/>
    <w:rsid w:val="007E4360"/>
    <w:rsid w:val="007F2ED5"/>
    <w:rsid w:val="007F32B6"/>
    <w:rsid w:val="007F4479"/>
    <w:rsid w:val="007F6202"/>
    <w:rsid w:val="008052C5"/>
    <w:rsid w:val="00810E33"/>
    <w:rsid w:val="00822EC7"/>
    <w:rsid w:val="008322C0"/>
    <w:rsid w:val="008323E1"/>
    <w:rsid w:val="00834045"/>
    <w:rsid w:val="00843FAF"/>
    <w:rsid w:val="00844F1C"/>
    <w:rsid w:val="00847E7F"/>
    <w:rsid w:val="00852ED8"/>
    <w:rsid w:val="00857C45"/>
    <w:rsid w:val="008632AC"/>
    <w:rsid w:val="00865632"/>
    <w:rsid w:val="00871130"/>
    <w:rsid w:val="00881BAB"/>
    <w:rsid w:val="008854D0"/>
    <w:rsid w:val="00890C28"/>
    <w:rsid w:val="008A0514"/>
    <w:rsid w:val="008A1787"/>
    <w:rsid w:val="008A1ACF"/>
    <w:rsid w:val="008B0485"/>
    <w:rsid w:val="008B408B"/>
    <w:rsid w:val="008C29A1"/>
    <w:rsid w:val="008C34B7"/>
    <w:rsid w:val="008D5D07"/>
    <w:rsid w:val="008E1FF6"/>
    <w:rsid w:val="008F4604"/>
    <w:rsid w:val="008F617D"/>
    <w:rsid w:val="008F6AFE"/>
    <w:rsid w:val="00903B29"/>
    <w:rsid w:val="0090689A"/>
    <w:rsid w:val="00914544"/>
    <w:rsid w:val="00923227"/>
    <w:rsid w:val="009257B4"/>
    <w:rsid w:val="00935F67"/>
    <w:rsid w:val="009365F5"/>
    <w:rsid w:val="00943A30"/>
    <w:rsid w:val="00944C04"/>
    <w:rsid w:val="00953F34"/>
    <w:rsid w:val="00960AAC"/>
    <w:rsid w:val="00960B1C"/>
    <w:rsid w:val="00976024"/>
    <w:rsid w:val="00977FE3"/>
    <w:rsid w:val="009842BA"/>
    <w:rsid w:val="00994B6F"/>
    <w:rsid w:val="009A0023"/>
    <w:rsid w:val="009A0B90"/>
    <w:rsid w:val="009A3285"/>
    <w:rsid w:val="009A4E04"/>
    <w:rsid w:val="009B1098"/>
    <w:rsid w:val="009B188B"/>
    <w:rsid w:val="009B4AFA"/>
    <w:rsid w:val="009B5460"/>
    <w:rsid w:val="009B5FEA"/>
    <w:rsid w:val="009B63BB"/>
    <w:rsid w:val="009B6516"/>
    <w:rsid w:val="009B6CE9"/>
    <w:rsid w:val="009C16C9"/>
    <w:rsid w:val="009C4647"/>
    <w:rsid w:val="009C7766"/>
    <w:rsid w:val="009D0E4B"/>
    <w:rsid w:val="009D38CE"/>
    <w:rsid w:val="009D5E2E"/>
    <w:rsid w:val="009E410A"/>
    <w:rsid w:val="009E740A"/>
    <w:rsid w:val="009E7DB6"/>
    <w:rsid w:val="009F1905"/>
    <w:rsid w:val="009F4FBB"/>
    <w:rsid w:val="009F68D7"/>
    <w:rsid w:val="00A02322"/>
    <w:rsid w:val="00A03444"/>
    <w:rsid w:val="00A06481"/>
    <w:rsid w:val="00A12F80"/>
    <w:rsid w:val="00A20388"/>
    <w:rsid w:val="00A255C3"/>
    <w:rsid w:val="00A31C4F"/>
    <w:rsid w:val="00A37471"/>
    <w:rsid w:val="00A4152B"/>
    <w:rsid w:val="00A44B38"/>
    <w:rsid w:val="00A512A5"/>
    <w:rsid w:val="00A565FF"/>
    <w:rsid w:val="00A6142A"/>
    <w:rsid w:val="00A64159"/>
    <w:rsid w:val="00A70CF7"/>
    <w:rsid w:val="00A72073"/>
    <w:rsid w:val="00A73BBD"/>
    <w:rsid w:val="00A8206C"/>
    <w:rsid w:val="00A82412"/>
    <w:rsid w:val="00A84667"/>
    <w:rsid w:val="00A874C5"/>
    <w:rsid w:val="00A93D26"/>
    <w:rsid w:val="00A95947"/>
    <w:rsid w:val="00AA3326"/>
    <w:rsid w:val="00AA760A"/>
    <w:rsid w:val="00AA7BF8"/>
    <w:rsid w:val="00AB6EDA"/>
    <w:rsid w:val="00AC08CE"/>
    <w:rsid w:val="00AE08EC"/>
    <w:rsid w:val="00AE1C7C"/>
    <w:rsid w:val="00AE6EF0"/>
    <w:rsid w:val="00AF34AD"/>
    <w:rsid w:val="00B134C7"/>
    <w:rsid w:val="00B15BDF"/>
    <w:rsid w:val="00B2106C"/>
    <w:rsid w:val="00B220CC"/>
    <w:rsid w:val="00B23864"/>
    <w:rsid w:val="00B24E99"/>
    <w:rsid w:val="00B2549B"/>
    <w:rsid w:val="00B369C5"/>
    <w:rsid w:val="00B42252"/>
    <w:rsid w:val="00B43D1E"/>
    <w:rsid w:val="00B51E70"/>
    <w:rsid w:val="00B56C90"/>
    <w:rsid w:val="00B60E0E"/>
    <w:rsid w:val="00B617DA"/>
    <w:rsid w:val="00B71637"/>
    <w:rsid w:val="00B8007C"/>
    <w:rsid w:val="00B830E1"/>
    <w:rsid w:val="00B87D7E"/>
    <w:rsid w:val="00BA0EE1"/>
    <w:rsid w:val="00BA3BE5"/>
    <w:rsid w:val="00BB12E1"/>
    <w:rsid w:val="00BB2036"/>
    <w:rsid w:val="00BC54BD"/>
    <w:rsid w:val="00BC5558"/>
    <w:rsid w:val="00BD335E"/>
    <w:rsid w:val="00BE03A9"/>
    <w:rsid w:val="00BE4C2B"/>
    <w:rsid w:val="00BE6212"/>
    <w:rsid w:val="00BF67E5"/>
    <w:rsid w:val="00C044C7"/>
    <w:rsid w:val="00C1093A"/>
    <w:rsid w:val="00C21239"/>
    <w:rsid w:val="00C21BD8"/>
    <w:rsid w:val="00C21CC5"/>
    <w:rsid w:val="00C2557A"/>
    <w:rsid w:val="00C26760"/>
    <w:rsid w:val="00C277ED"/>
    <w:rsid w:val="00C27CB3"/>
    <w:rsid w:val="00C27FCA"/>
    <w:rsid w:val="00C312FD"/>
    <w:rsid w:val="00C32341"/>
    <w:rsid w:val="00C33BC3"/>
    <w:rsid w:val="00C3404B"/>
    <w:rsid w:val="00C44188"/>
    <w:rsid w:val="00C47F52"/>
    <w:rsid w:val="00C52A60"/>
    <w:rsid w:val="00C6116B"/>
    <w:rsid w:val="00C656D8"/>
    <w:rsid w:val="00C74145"/>
    <w:rsid w:val="00C77E29"/>
    <w:rsid w:val="00C8178E"/>
    <w:rsid w:val="00C81F85"/>
    <w:rsid w:val="00C84BE0"/>
    <w:rsid w:val="00C91701"/>
    <w:rsid w:val="00C920FF"/>
    <w:rsid w:val="00C95FC4"/>
    <w:rsid w:val="00CA26EC"/>
    <w:rsid w:val="00CB2A96"/>
    <w:rsid w:val="00CB4619"/>
    <w:rsid w:val="00CB682D"/>
    <w:rsid w:val="00CB730B"/>
    <w:rsid w:val="00CC5E91"/>
    <w:rsid w:val="00CC76EB"/>
    <w:rsid w:val="00CC76FE"/>
    <w:rsid w:val="00CD176C"/>
    <w:rsid w:val="00CD50A8"/>
    <w:rsid w:val="00CD5214"/>
    <w:rsid w:val="00CE102C"/>
    <w:rsid w:val="00CE163D"/>
    <w:rsid w:val="00CE2DF9"/>
    <w:rsid w:val="00CE74F7"/>
    <w:rsid w:val="00CF23C7"/>
    <w:rsid w:val="00CF3809"/>
    <w:rsid w:val="00CF3D4F"/>
    <w:rsid w:val="00CF7EC9"/>
    <w:rsid w:val="00D00D0F"/>
    <w:rsid w:val="00D01EA3"/>
    <w:rsid w:val="00D03295"/>
    <w:rsid w:val="00D06346"/>
    <w:rsid w:val="00D12D04"/>
    <w:rsid w:val="00D12EC8"/>
    <w:rsid w:val="00D14965"/>
    <w:rsid w:val="00D262F7"/>
    <w:rsid w:val="00D2710F"/>
    <w:rsid w:val="00D3144D"/>
    <w:rsid w:val="00D34201"/>
    <w:rsid w:val="00D40BFA"/>
    <w:rsid w:val="00D42A4B"/>
    <w:rsid w:val="00D50889"/>
    <w:rsid w:val="00D67F00"/>
    <w:rsid w:val="00D75204"/>
    <w:rsid w:val="00D7633C"/>
    <w:rsid w:val="00D76978"/>
    <w:rsid w:val="00D8587D"/>
    <w:rsid w:val="00D85BF9"/>
    <w:rsid w:val="00D9048A"/>
    <w:rsid w:val="00D90C8C"/>
    <w:rsid w:val="00D9269F"/>
    <w:rsid w:val="00D951D1"/>
    <w:rsid w:val="00D9571B"/>
    <w:rsid w:val="00DA5621"/>
    <w:rsid w:val="00DA56C2"/>
    <w:rsid w:val="00DB6EBB"/>
    <w:rsid w:val="00DC0976"/>
    <w:rsid w:val="00DC2094"/>
    <w:rsid w:val="00DC2F76"/>
    <w:rsid w:val="00DC50B6"/>
    <w:rsid w:val="00DC7512"/>
    <w:rsid w:val="00DD2790"/>
    <w:rsid w:val="00DD293E"/>
    <w:rsid w:val="00DD6EAE"/>
    <w:rsid w:val="00DE0CA0"/>
    <w:rsid w:val="00DE32FA"/>
    <w:rsid w:val="00DE7108"/>
    <w:rsid w:val="00E021F9"/>
    <w:rsid w:val="00E13F5A"/>
    <w:rsid w:val="00E179B4"/>
    <w:rsid w:val="00E31F59"/>
    <w:rsid w:val="00E322F5"/>
    <w:rsid w:val="00E36AAD"/>
    <w:rsid w:val="00E5288E"/>
    <w:rsid w:val="00E60145"/>
    <w:rsid w:val="00E604B6"/>
    <w:rsid w:val="00E660BE"/>
    <w:rsid w:val="00E66260"/>
    <w:rsid w:val="00E70881"/>
    <w:rsid w:val="00E719AD"/>
    <w:rsid w:val="00E73CD0"/>
    <w:rsid w:val="00E73EEF"/>
    <w:rsid w:val="00E909EA"/>
    <w:rsid w:val="00E9214B"/>
    <w:rsid w:val="00E93D04"/>
    <w:rsid w:val="00EA050A"/>
    <w:rsid w:val="00EA1AAE"/>
    <w:rsid w:val="00EA4BF0"/>
    <w:rsid w:val="00EA53EE"/>
    <w:rsid w:val="00EA757C"/>
    <w:rsid w:val="00EB15C7"/>
    <w:rsid w:val="00EB63FB"/>
    <w:rsid w:val="00EC0140"/>
    <w:rsid w:val="00EC1C74"/>
    <w:rsid w:val="00EC1DF2"/>
    <w:rsid w:val="00EC48AA"/>
    <w:rsid w:val="00ED5AE0"/>
    <w:rsid w:val="00EE4BC7"/>
    <w:rsid w:val="00EE5E1C"/>
    <w:rsid w:val="00EF6766"/>
    <w:rsid w:val="00F00079"/>
    <w:rsid w:val="00F00C38"/>
    <w:rsid w:val="00F15884"/>
    <w:rsid w:val="00F17AB4"/>
    <w:rsid w:val="00F17D6E"/>
    <w:rsid w:val="00F204BF"/>
    <w:rsid w:val="00F20C2C"/>
    <w:rsid w:val="00F25E1D"/>
    <w:rsid w:val="00F26C5A"/>
    <w:rsid w:val="00F26FD0"/>
    <w:rsid w:val="00F272AD"/>
    <w:rsid w:val="00F41C60"/>
    <w:rsid w:val="00F524C3"/>
    <w:rsid w:val="00F5646C"/>
    <w:rsid w:val="00F65E86"/>
    <w:rsid w:val="00F67E73"/>
    <w:rsid w:val="00F7071A"/>
    <w:rsid w:val="00F728A2"/>
    <w:rsid w:val="00F7625F"/>
    <w:rsid w:val="00F778F6"/>
    <w:rsid w:val="00F800DC"/>
    <w:rsid w:val="00F82699"/>
    <w:rsid w:val="00F872EE"/>
    <w:rsid w:val="00F904B7"/>
    <w:rsid w:val="00F91456"/>
    <w:rsid w:val="00F91FE3"/>
    <w:rsid w:val="00F93228"/>
    <w:rsid w:val="00F93D0F"/>
    <w:rsid w:val="00F95FD0"/>
    <w:rsid w:val="00FA1FB3"/>
    <w:rsid w:val="00FA3DF5"/>
    <w:rsid w:val="00FA4EC9"/>
    <w:rsid w:val="00FB2C17"/>
    <w:rsid w:val="00FB2CDA"/>
    <w:rsid w:val="00FB4715"/>
    <w:rsid w:val="00FB495E"/>
    <w:rsid w:val="00FC1F7B"/>
    <w:rsid w:val="00FC55B0"/>
    <w:rsid w:val="00FC6A14"/>
    <w:rsid w:val="00FC7883"/>
    <w:rsid w:val="00FD22CF"/>
    <w:rsid w:val="00FE5AD9"/>
    <w:rsid w:val="00FE60BC"/>
    <w:rsid w:val="00FF33DF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557A4"/>
  <w15:chartTrackingRefBased/>
  <w15:docId w15:val="{532E2E1F-4750-420C-AF0C-62759EC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2A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2A6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7B3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B3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1B1"/>
    <w:pPr>
      <w:shd w:val="clear" w:color="auto" w:fill="FFFFFF"/>
      <w:spacing w:before="420" w:line="481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B31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2D41BA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322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32214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32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32214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322145"/>
    <w:rPr>
      <w:rFonts w:ascii="Tahoma" w:eastAsia="Tahoma" w:hAnsi="Tahoma" w:cs="Tahoma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322145"/>
    <w:rPr>
      <w:rFonts w:ascii="Calibri" w:eastAsia="Calibri" w:hAnsi="Calibri" w:cs="Calibri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22145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4">
    <w:name w:val="Основной текст (14)"/>
    <w:basedOn w:val="a"/>
    <w:link w:val="14Exact"/>
    <w:rsid w:val="00322145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15">
    <w:name w:val="Основной текст (15)"/>
    <w:basedOn w:val="a"/>
    <w:link w:val="15Exact"/>
    <w:rsid w:val="00322145"/>
    <w:pPr>
      <w:shd w:val="clear" w:color="auto" w:fill="FFFFFF"/>
      <w:spacing w:line="278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16Exact">
    <w:name w:val="Основной текст (16) Exact"/>
    <w:basedOn w:val="a0"/>
    <w:link w:val="16"/>
    <w:rsid w:val="00E921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E9214B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E921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7">
    <w:name w:val="Основной текст (17)"/>
    <w:basedOn w:val="a"/>
    <w:link w:val="17Exact"/>
    <w:rsid w:val="00E9214B"/>
    <w:pPr>
      <w:shd w:val="clear" w:color="auto" w:fill="FFFFFF"/>
      <w:spacing w:line="0" w:lineRule="atLeast"/>
    </w:pPr>
    <w:rPr>
      <w:rFonts w:ascii="Tahoma" w:eastAsia="Tahoma" w:hAnsi="Tahoma" w:cs="Tahoma"/>
      <w:color w:val="auto"/>
      <w:lang w:eastAsia="en-US" w:bidi="ar-SA"/>
    </w:rPr>
  </w:style>
  <w:style w:type="character" w:customStyle="1" w:styleId="18Exact">
    <w:name w:val="Основной текст (18) Exact"/>
    <w:basedOn w:val="a0"/>
    <w:link w:val="18"/>
    <w:rsid w:val="00A03444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A0344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a6">
    <w:name w:val="Колонтитул + Полужирный"/>
    <w:basedOn w:val="a4"/>
    <w:rsid w:val="00BD3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4"/>
    <w:rsid w:val="00BD3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D3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3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D3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3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B369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4C0E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0E3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e">
    <w:name w:val="Hyperlink"/>
    <w:basedOn w:val="a0"/>
    <w:uiPriority w:val="99"/>
    <w:unhideWhenUsed/>
    <w:rsid w:val="004D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0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adm-sayany.ru" TargetMode="External"/><Relationship Id="rId1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22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AIS-Sayany</dc:creator>
  <cp:keywords/>
  <dc:description/>
  <cp:lastModifiedBy>Andropova</cp:lastModifiedBy>
  <cp:revision>25</cp:revision>
  <cp:lastPrinted>2023-06-23T05:15:00Z</cp:lastPrinted>
  <dcterms:created xsi:type="dcterms:W3CDTF">2023-06-19T08:24:00Z</dcterms:created>
  <dcterms:modified xsi:type="dcterms:W3CDTF">2024-01-26T07:33:00Z</dcterms:modified>
</cp:coreProperties>
</file>